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5D5F" w:rsidRPr="00750C63" w:rsidRDefault="00DB5D5F" w:rsidP="00DB5D5F">
      <w:pPr>
        <w:pStyle w:val="Title"/>
        <w:pBdr>
          <w:bottom w:val="thinThickSmallGap" w:sz="24" w:space="1" w:color="auto"/>
        </w:pBdr>
        <w:ind w:left="144" w:firstLine="288"/>
        <w:rPr>
          <w:color w:val="0000FF"/>
          <w:sz w:val="96"/>
          <w:szCs w:val="96"/>
        </w:rPr>
      </w:pPr>
      <w:bookmarkStart w:id="0" w:name="_GoBack"/>
      <w:bookmarkEnd w:id="0"/>
      <w:r w:rsidRPr="00750C63">
        <w:rPr>
          <w:color w:val="0000FF"/>
          <w:sz w:val="96"/>
          <w:szCs w:val="96"/>
        </w:rPr>
        <w:t>The Broadsheet</w:t>
      </w:r>
    </w:p>
    <w:p w:rsidR="00DB5D5F" w:rsidRPr="00253F5E" w:rsidRDefault="00DB5D5F" w:rsidP="00DB5D5F">
      <w:pPr>
        <w:pStyle w:val="Subtitle"/>
        <w:pBdr>
          <w:bottom w:val="single" w:sz="4" w:space="1" w:color="auto"/>
        </w:pBdr>
        <w:ind w:left="144"/>
        <w:jc w:val="center"/>
      </w:pPr>
      <w:r w:rsidRPr="00750C63">
        <w:rPr>
          <w:b/>
        </w:rPr>
        <w:t>New Mexico Press Women</w:t>
      </w:r>
      <w:r w:rsidRPr="00441612">
        <w:t xml:space="preserve">   </w:t>
      </w:r>
      <w:r>
        <w:t>May 2018</w:t>
      </w:r>
      <w:r w:rsidRPr="00441612">
        <w:t xml:space="preserve">   Vol. </w:t>
      </w:r>
      <w:r>
        <w:t>41</w:t>
      </w:r>
      <w:r w:rsidRPr="00441612">
        <w:t xml:space="preserve">   No. </w:t>
      </w:r>
      <w:r>
        <w:t>3</w:t>
      </w:r>
    </w:p>
    <w:p w:rsidR="00505A45" w:rsidRPr="00505A45" w:rsidRDefault="00505A45" w:rsidP="00505A45">
      <w:pPr>
        <w:pStyle w:val="NoSpacing"/>
        <w:jc w:val="center"/>
        <w:rPr>
          <w:rFonts w:ascii="Book Antiqua" w:hAnsi="Book Antiqua"/>
          <w:b/>
          <w:sz w:val="32"/>
          <w:szCs w:val="32"/>
        </w:rPr>
      </w:pPr>
      <w:r w:rsidRPr="00505A45">
        <w:rPr>
          <w:rFonts w:ascii="Book Antiqua" w:hAnsi="Book Antiqua"/>
          <w:b/>
          <w:sz w:val="32"/>
          <w:szCs w:val="32"/>
        </w:rPr>
        <w:t>Old friends, new ideas at Santa Fe conference</w:t>
      </w:r>
    </w:p>
    <w:p w:rsidR="00505A45" w:rsidRDefault="00253175" w:rsidP="00253175">
      <w:pPr>
        <w:pStyle w:val="NoSpacing"/>
        <w:ind w:firstLine="720"/>
      </w:pPr>
      <w:r>
        <w:t>New Mexico Press Women’s 2018 annual spring conference showcased writers and writing in Santa Fe.</w:t>
      </w:r>
    </w:p>
    <w:p w:rsidR="00253175" w:rsidRDefault="00505A45" w:rsidP="00253175">
      <w:pPr>
        <w:pStyle w:val="NoSpacing"/>
        <w:ind w:firstLine="720"/>
      </w:pPr>
      <w:r>
        <w:t>Conferences are a chance to catch up with old friends. And we find that no matter how experienced we think we are, we can always learn something new.</w:t>
      </w:r>
      <w:r w:rsidR="00253175">
        <w:t xml:space="preserve"> </w:t>
      </w:r>
    </w:p>
    <w:p w:rsidR="00505A45" w:rsidRDefault="00662EA2" w:rsidP="00253175">
      <w:pPr>
        <w:pStyle w:val="NoSpacing"/>
        <w:ind w:firstLine="720"/>
      </w:pPr>
      <w:r>
        <w:rPr>
          <w:noProof/>
        </w:rPr>
        <w:drawing>
          <wp:anchor distT="0" distB="0" distL="114300" distR="114300" simplePos="0" relativeHeight="251658240" behindDoc="1" locked="0" layoutInCell="1" allowOverlap="1">
            <wp:simplePos x="0" y="0"/>
            <wp:positionH relativeFrom="column">
              <wp:posOffset>-41910</wp:posOffset>
            </wp:positionH>
            <wp:positionV relativeFrom="paragraph">
              <wp:posOffset>14605</wp:posOffset>
            </wp:positionV>
            <wp:extent cx="1481455" cy="2016760"/>
            <wp:effectExtent l="19050" t="0" r="4445" b="0"/>
            <wp:wrapTight wrapText="bothSides">
              <wp:wrapPolygon edited="0">
                <wp:start x="-278" y="0"/>
                <wp:lineTo x="-278" y="21423"/>
                <wp:lineTo x="21665" y="21423"/>
                <wp:lineTo x="21665" y="0"/>
                <wp:lineTo x="-278" y="0"/>
              </wp:wrapPolygon>
            </wp:wrapTight>
            <wp:docPr id="1" name="Picture 0" descr="IMGP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110.JPG"/>
                    <pic:cNvPicPr/>
                  </pic:nvPicPr>
                  <pic:blipFill>
                    <a:blip r:embed="rId5" cstate="print"/>
                    <a:stretch>
                      <a:fillRect/>
                    </a:stretch>
                  </pic:blipFill>
                  <pic:spPr>
                    <a:xfrm>
                      <a:off x="0" y="0"/>
                      <a:ext cx="1481455" cy="2016760"/>
                    </a:xfrm>
                    <a:prstGeom prst="rect">
                      <a:avLst/>
                    </a:prstGeom>
                  </pic:spPr>
                </pic:pic>
              </a:graphicData>
            </a:graphic>
          </wp:anchor>
        </w:drawing>
      </w:r>
      <w:r w:rsidR="00253175">
        <w:t xml:space="preserve">It began with a conversation between author </w:t>
      </w:r>
      <w:r w:rsidR="00253175" w:rsidRPr="00505A45">
        <w:rPr>
          <w:b/>
        </w:rPr>
        <w:t>Hampton Sides</w:t>
      </w:r>
      <w:r w:rsidR="00253175">
        <w:t xml:space="preserve"> (</w:t>
      </w:r>
      <w:r w:rsidR="00253175" w:rsidRPr="00505A45">
        <w:rPr>
          <w:i/>
        </w:rPr>
        <w:t>Blood and Thunder</w:t>
      </w:r>
      <w:r w:rsidR="00253175">
        <w:t xml:space="preserve">, </w:t>
      </w:r>
      <w:r w:rsidR="00253175" w:rsidRPr="00505A45">
        <w:rPr>
          <w:i/>
        </w:rPr>
        <w:t>Ghost Soldiers</w:t>
      </w:r>
      <w:r w:rsidR="00253175">
        <w:t xml:space="preserve">, among others) and </w:t>
      </w:r>
      <w:r w:rsidR="00253175" w:rsidRPr="00505A45">
        <w:rPr>
          <w:b/>
        </w:rPr>
        <w:t>Sherri Burr</w:t>
      </w:r>
      <w:r w:rsidR="00505A45">
        <w:t>.</w:t>
      </w:r>
      <w:r w:rsidR="00253175">
        <w:t xml:space="preserve"> </w:t>
      </w:r>
    </w:p>
    <w:p w:rsidR="00253175" w:rsidRPr="00253175" w:rsidRDefault="00253175" w:rsidP="00253175">
      <w:pPr>
        <w:pStyle w:val="NoSpacing"/>
        <w:ind w:firstLine="720"/>
      </w:pPr>
      <w:r w:rsidRPr="00505A45">
        <w:rPr>
          <w:b/>
          <w:color w:val="373737"/>
          <w:szCs w:val="24"/>
        </w:rPr>
        <w:t>Sara Solovich</w:t>
      </w:r>
      <w:r w:rsidRPr="00253175">
        <w:rPr>
          <w:color w:val="373737"/>
          <w:szCs w:val="24"/>
        </w:rPr>
        <w:t xml:space="preserve">, editor of </w:t>
      </w:r>
      <w:hyperlink r:id="rId6" w:history="1">
        <w:r w:rsidRPr="00253175">
          <w:rPr>
            <w:rStyle w:val="Hyperlink"/>
            <w:szCs w:val="24"/>
          </w:rPr>
          <w:t>Searchlight New Mexico</w:t>
        </w:r>
      </w:hyperlink>
      <w:r>
        <w:rPr>
          <w:color w:val="373737"/>
        </w:rPr>
        <w:t xml:space="preserve">, who </w:t>
      </w:r>
      <w:r w:rsidRPr="00253175">
        <w:rPr>
          <w:color w:val="373737"/>
          <w:szCs w:val="24"/>
        </w:rPr>
        <w:t xml:space="preserve">explored a new path for journalists who want to work on longer investigative </w:t>
      </w:r>
      <w:r w:rsidRPr="00253175">
        <w:t xml:space="preserve">pieces. </w:t>
      </w:r>
    </w:p>
    <w:p w:rsidR="00253175" w:rsidRPr="00253175" w:rsidRDefault="00253175" w:rsidP="00253175">
      <w:pPr>
        <w:pStyle w:val="NoSpacing"/>
        <w:ind w:firstLine="720"/>
      </w:pPr>
      <w:r w:rsidRPr="00253175">
        <w:t xml:space="preserve">A panel discussion on creating narratives featured </w:t>
      </w:r>
      <w:r w:rsidRPr="00505A45">
        <w:rPr>
          <w:b/>
        </w:rPr>
        <w:t>Cindy Nava</w:t>
      </w:r>
      <w:r w:rsidRPr="00253175">
        <w:t xml:space="preserve">, a DACA recipient and national motivational speaker who writes for the Huffington Post; </w:t>
      </w:r>
      <w:r w:rsidRPr="00505A45">
        <w:rPr>
          <w:b/>
        </w:rPr>
        <w:t>Karen Jones Meadows</w:t>
      </w:r>
      <w:r w:rsidRPr="00253175">
        <w:t xml:space="preserve">, a nationally known playwright whose play </w:t>
      </w:r>
      <w:r>
        <w:t>“</w:t>
      </w:r>
      <w:r w:rsidRPr="00253175">
        <w:t>Harriet’s Return: Based Upon the Legendary Life of Harriet Tubman has been performed throughout the world</w:t>
      </w:r>
      <w:r>
        <w:t>”</w:t>
      </w:r>
      <w:r w:rsidRPr="00253175">
        <w:t xml:space="preserve">; and </w:t>
      </w:r>
      <w:r w:rsidRPr="00505A45">
        <w:rPr>
          <w:b/>
        </w:rPr>
        <w:t>Lorene Mills</w:t>
      </w:r>
      <w:r w:rsidRPr="00253175">
        <w:t xml:space="preserve">, host of </w:t>
      </w:r>
      <w:r>
        <w:t>“Re</w:t>
      </w:r>
      <w:r w:rsidRPr="00253175">
        <w:t>port from Santa Fe</w:t>
      </w:r>
      <w:r>
        <w:t>.”</w:t>
      </w:r>
    </w:p>
    <w:p w:rsidR="00253175" w:rsidRDefault="00B66B5B" w:rsidP="00253175">
      <w:pPr>
        <w:pStyle w:val="NoSpacing"/>
        <w:ind w:firstLine="720"/>
      </w:pPr>
      <w:r>
        <w:rPr>
          <w:iCs/>
          <w:noProof/>
          <w:lang w:eastAsia="zh-TW"/>
        </w:rPr>
        <mc:AlternateContent>
          <mc:Choice Requires="wps">
            <w:drawing>
              <wp:anchor distT="0" distB="0" distL="114300" distR="114300" simplePos="0" relativeHeight="251660288" behindDoc="0" locked="0" layoutInCell="1" allowOverlap="1">
                <wp:simplePos x="0" y="0"/>
                <wp:positionH relativeFrom="margin">
                  <wp:posOffset>5080</wp:posOffset>
                </wp:positionH>
                <wp:positionV relativeFrom="margin">
                  <wp:posOffset>4302760</wp:posOffset>
                </wp:positionV>
                <wp:extent cx="1075690" cy="289560"/>
                <wp:effectExtent l="5080" t="6985" r="5080" b="82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89560"/>
                        </a:xfrm>
                        <a:prstGeom prst="rect">
                          <a:avLst/>
                        </a:prstGeom>
                        <a:solidFill>
                          <a:srgbClr val="FFFFFF"/>
                        </a:solidFill>
                        <a:ln w="9525">
                          <a:solidFill>
                            <a:srgbClr val="000000"/>
                          </a:solidFill>
                          <a:miter lim="800000"/>
                          <a:headEnd/>
                          <a:tailEnd/>
                        </a:ln>
                      </wps:spPr>
                      <wps:txbx>
                        <w:txbxContent>
                          <w:p w:rsidR="00505A45" w:rsidRDefault="00662EA2">
                            <w:r>
                              <w:t>Caroline Fraser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pt;margin-top:338.8pt;width:84.7pt;height:2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">
                <v:textbox>
                  <w:txbxContent>
                    <w:p w:rsidR="00505A45" w:rsidRDefault="00662EA2">
                      <w:r>
                        <w:t>Caroline Fraser</w:t>
                      </w:r>
                    </w:p>
                  </w:txbxContent>
                </v:textbox>
                <w10:wrap type="square" anchorx="margin" anchory="margin"/>
              </v:shape>
            </w:pict>
          </mc:Fallback>
        </mc:AlternateContent>
      </w:r>
      <w:r w:rsidR="00253175" w:rsidRPr="00505A45">
        <w:rPr>
          <w:b/>
        </w:rPr>
        <w:t>Simon Romero</w:t>
      </w:r>
      <w:r w:rsidR="00253175" w:rsidRPr="00253175">
        <w:t xml:space="preserve">, Southwest Bureau Chief for the </w:t>
      </w:r>
      <w:r w:rsidR="00253175" w:rsidRPr="00505A45">
        <w:rPr>
          <w:b/>
        </w:rPr>
        <w:t>New York Times</w:t>
      </w:r>
      <w:r w:rsidR="00253175">
        <w:t>,</w:t>
      </w:r>
      <w:r w:rsidR="00253175" w:rsidRPr="00253175">
        <w:t xml:space="preserve"> brought a disturbing perspective to current effects.</w:t>
      </w:r>
    </w:p>
    <w:p w:rsidR="00253175" w:rsidRPr="00253175" w:rsidRDefault="00253175" w:rsidP="00662EA2">
      <w:pPr>
        <w:pStyle w:val="NormalWeb"/>
        <w:shd w:val="clear" w:color="auto" w:fill="FFFFFF"/>
        <w:ind w:firstLine="720"/>
      </w:pPr>
      <w:r>
        <w:rPr>
          <w:color w:val="373737"/>
        </w:rPr>
        <w:t xml:space="preserve">Our banquet speaker was </w:t>
      </w:r>
      <w:r w:rsidRPr="00505A45">
        <w:rPr>
          <w:b/>
          <w:color w:val="373737"/>
        </w:rPr>
        <w:t>Caroline Fraser</w:t>
      </w:r>
      <w:r>
        <w:rPr>
          <w:color w:val="373737"/>
        </w:rPr>
        <w:t xml:space="preserve">, who </w:t>
      </w:r>
      <w:r w:rsidR="00FE6D71">
        <w:rPr>
          <w:color w:val="373737"/>
        </w:rPr>
        <w:t>had just won the Pulitzer Prize for biography for</w:t>
      </w:r>
      <w:r w:rsidR="00FE6D71" w:rsidRPr="000B71A6">
        <w:t xml:space="preserve"> </w:t>
      </w:r>
      <w:r w:rsidR="00FE6D71" w:rsidRPr="000B71A6">
        <w:rPr>
          <w:i/>
          <w:iCs/>
        </w:rPr>
        <w:t>Prairie Fires: The American Dreams</w:t>
      </w:r>
      <w:r w:rsidR="00FE6D71">
        <w:rPr>
          <w:i/>
          <w:iCs/>
        </w:rPr>
        <w:t xml:space="preserve"> of Laura Ingalls Wilder</w:t>
      </w:r>
      <w:r w:rsidR="00FE6D71">
        <w:rPr>
          <w:iCs/>
        </w:rPr>
        <w:t>.</w:t>
      </w:r>
    </w:p>
    <w:p w:rsidR="00662EA2" w:rsidRDefault="00662EA2" w:rsidP="00E74733">
      <w:pPr>
        <w:pStyle w:val="NoSpacing"/>
        <w:ind w:firstLine="720"/>
        <w:rPr>
          <w:b/>
        </w:rPr>
      </w:pPr>
    </w:p>
    <w:p w:rsidR="00662EA2" w:rsidRPr="00662EA2" w:rsidRDefault="00662EA2" w:rsidP="00662EA2">
      <w:pPr>
        <w:pStyle w:val="NoSpacing"/>
        <w:jc w:val="center"/>
        <w:rPr>
          <w:b/>
          <w:sz w:val="36"/>
          <w:szCs w:val="36"/>
        </w:rPr>
      </w:pPr>
      <w:r w:rsidRPr="00662EA2">
        <w:rPr>
          <w:b/>
          <w:sz w:val="36"/>
          <w:szCs w:val="36"/>
        </w:rPr>
        <w:t>Jessica Savage honored as Communicator of Achievement</w:t>
      </w:r>
    </w:p>
    <w:p w:rsidR="00E74733" w:rsidRPr="00E74733" w:rsidRDefault="00662EA2" w:rsidP="00E74733">
      <w:pPr>
        <w:pStyle w:val="NoSpacing"/>
        <w:ind w:firstLine="720"/>
      </w:pPr>
      <w:r>
        <w:rPr>
          <w:b/>
          <w:noProof/>
        </w:rPr>
        <w:drawing>
          <wp:anchor distT="0" distB="0" distL="114300" distR="114300" simplePos="0" relativeHeight="251661312" behindDoc="1" locked="0" layoutInCell="1" allowOverlap="1">
            <wp:simplePos x="0" y="0"/>
            <wp:positionH relativeFrom="column">
              <wp:posOffset>4314825</wp:posOffset>
            </wp:positionH>
            <wp:positionV relativeFrom="paragraph">
              <wp:posOffset>128905</wp:posOffset>
            </wp:positionV>
            <wp:extent cx="1513840" cy="1915795"/>
            <wp:effectExtent l="19050" t="0" r="0" b="0"/>
            <wp:wrapTight wrapText="bothSides">
              <wp:wrapPolygon edited="0">
                <wp:start x="-272" y="0"/>
                <wp:lineTo x="-272" y="21478"/>
                <wp:lineTo x="21473" y="21478"/>
                <wp:lineTo x="21473" y="0"/>
                <wp:lineTo x="-272" y="0"/>
              </wp:wrapPolygon>
            </wp:wrapTight>
            <wp:docPr id="2" name="Picture 1" descr="Jes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ica.jpg"/>
                    <pic:cNvPicPr/>
                  </pic:nvPicPr>
                  <pic:blipFill>
                    <a:blip r:embed="rId7" cstate="print"/>
                    <a:srcRect l="45681" b="35907"/>
                    <a:stretch>
                      <a:fillRect/>
                    </a:stretch>
                  </pic:blipFill>
                  <pic:spPr>
                    <a:xfrm>
                      <a:off x="0" y="0"/>
                      <a:ext cx="1513840" cy="1915795"/>
                    </a:xfrm>
                    <a:prstGeom prst="rect">
                      <a:avLst/>
                    </a:prstGeom>
                  </pic:spPr>
                </pic:pic>
              </a:graphicData>
            </a:graphic>
          </wp:anchor>
        </w:drawing>
      </w:r>
      <w:r w:rsidR="00E74733" w:rsidRPr="001470A1">
        <w:rPr>
          <w:b/>
        </w:rPr>
        <w:t>Jessica Savage</w:t>
      </w:r>
      <w:r w:rsidR="00E74733">
        <w:t xml:space="preserve">, of Las Cruces, is the </w:t>
      </w:r>
      <w:r w:rsidR="00E74733" w:rsidRPr="00E74733">
        <w:t xml:space="preserve">2018 Communicator of Achievement. </w:t>
      </w:r>
    </w:p>
    <w:p w:rsidR="00E74733" w:rsidRPr="00E74733" w:rsidRDefault="00E74733" w:rsidP="00E74733">
      <w:pPr>
        <w:pStyle w:val="NoSpacing"/>
        <w:ind w:firstLine="720"/>
      </w:pPr>
      <w:r>
        <w:t>A</w:t>
      </w:r>
      <w:r w:rsidRPr="00E74733">
        <w:t xml:space="preserve"> scholarship advisor in the College of Arts and Sciences at New Mexico State University, she oversees scholarships for more than 300 students in 24 departments. She is also the media and communications director for the National Public Observatory</w:t>
      </w:r>
      <w:r>
        <w:t xml:space="preserve">, </w:t>
      </w:r>
      <w:r w:rsidRPr="00E74733">
        <w:t>publiciz</w:t>
      </w:r>
      <w:r>
        <w:t>ing</w:t>
      </w:r>
      <w:r w:rsidRPr="00E74733">
        <w:t xml:space="preserve"> astronomy outreach programs.</w:t>
      </w:r>
    </w:p>
    <w:p w:rsidR="005B6272" w:rsidRDefault="00E74733" w:rsidP="005B6272">
      <w:pPr>
        <w:pStyle w:val="NoSpacing"/>
        <w:ind w:firstLine="720"/>
      </w:pPr>
      <w:r>
        <w:t xml:space="preserve">Jessica, </w:t>
      </w:r>
      <w:r w:rsidRPr="00E74733">
        <w:t>an award-winning journalist with 17 years of experience in media relations</w:t>
      </w:r>
      <w:r>
        <w:t xml:space="preserve">, </w:t>
      </w:r>
      <w:r w:rsidRPr="00E74733">
        <w:t xml:space="preserve">has </w:t>
      </w:r>
      <w:r>
        <w:t xml:space="preserve">also contributed to </w:t>
      </w:r>
      <w:r w:rsidRPr="00E74733">
        <w:t>Desert Exposure</w:t>
      </w:r>
      <w:r>
        <w:t xml:space="preserve"> </w:t>
      </w:r>
      <w:r w:rsidRPr="00E74733">
        <w:t xml:space="preserve">and Las Cruces Magazine. </w:t>
      </w:r>
    </w:p>
    <w:p w:rsidR="00E74733" w:rsidRPr="00E74733" w:rsidRDefault="005B6272" w:rsidP="005B6272">
      <w:pPr>
        <w:pStyle w:val="NoSpacing"/>
        <w:ind w:firstLine="720"/>
      </w:pPr>
      <w:r>
        <w:t xml:space="preserve">She </w:t>
      </w:r>
      <w:r w:rsidR="00E74733" w:rsidRPr="00E74733">
        <w:t>has extensive experience in data management and retrieval systems, including a position with the Chihuahuan Desert Network, an inventory and monitoring arm of the National Park Service.</w:t>
      </w:r>
    </w:p>
    <w:p w:rsidR="00E74733" w:rsidRPr="00E74733" w:rsidRDefault="005B6272" w:rsidP="005B6272">
      <w:pPr>
        <w:pStyle w:val="NoSpacing"/>
        <w:ind w:firstLine="720"/>
      </w:pPr>
      <w:r>
        <w:t xml:space="preserve">For NMPW, Jessica has been </w:t>
      </w:r>
      <w:r w:rsidR="00E74733" w:rsidRPr="00E74733">
        <w:t>Zia Award</w:t>
      </w:r>
      <w:r>
        <w:t xml:space="preserve"> chair and is currently </w:t>
      </w:r>
      <w:r w:rsidR="00E74733" w:rsidRPr="00E74733">
        <w:t xml:space="preserve">public relations </w:t>
      </w:r>
      <w:r>
        <w:t>chair</w:t>
      </w:r>
      <w:r w:rsidR="00E74733" w:rsidRPr="00E74733">
        <w:t>.</w:t>
      </w:r>
    </w:p>
    <w:p w:rsidR="005B6272" w:rsidRDefault="005B6272" w:rsidP="0093726E">
      <w:pPr>
        <w:pStyle w:val="NoSpacing"/>
        <w:rPr>
          <w:b/>
          <w:sz w:val="44"/>
          <w:szCs w:val="44"/>
        </w:rPr>
      </w:pPr>
    </w:p>
    <w:p w:rsidR="0093726E" w:rsidRPr="0093726E" w:rsidRDefault="0093726E" w:rsidP="0093726E">
      <w:pPr>
        <w:pStyle w:val="NoSpacing"/>
        <w:rPr>
          <w:b/>
          <w:sz w:val="44"/>
          <w:szCs w:val="44"/>
        </w:rPr>
      </w:pPr>
      <w:r w:rsidRPr="0093726E">
        <w:rPr>
          <w:b/>
          <w:sz w:val="44"/>
          <w:szCs w:val="44"/>
        </w:rPr>
        <w:t>Zia Award presented to Northern New Mexican</w:t>
      </w:r>
    </w:p>
    <w:p w:rsidR="006650BC" w:rsidRPr="000E6B53" w:rsidRDefault="009F5B11" w:rsidP="009F5B11">
      <w:pPr>
        <w:pStyle w:val="NoSpacing"/>
        <w:ind w:firstLine="720"/>
      </w:pPr>
      <w:r w:rsidRPr="009F5B11">
        <w:rPr>
          <w:b/>
        </w:rPr>
        <w:t>Anita Rodriguez</w:t>
      </w:r>
      <w:r>
        <w:t>, a</w:t>
      </w:r>
      <w:r w:rsidR="006650BC" w:rsidRPr="000E6B53">
        <w:t xml:space="preserve"> Ranchos de Taos author whose culturally di</w:t>
      </w:r>
      <w:r w:rsidR="006650BC">
        <w:t>vergent</w:t>
      </w:r>
      <w:r w:rsidR="006650BC" w:rsidRPr="000E6B53">
        <w:t xml:space="preserve"> family melded around recipes</w:t>
      </w:r>
      <w:r>
        <w:t xml:space="preserve">, won the </w:t>
      </w:r>
      <w:r w:rsidR="006650BC" w:rsidRPr="000E6B53">
        <w:t>Zia Book Award</w:t>
      </w:r>
      <w:r>
        <w:t xml:space="preserve"> </w:t>
      </w:r>
      <w:r w:rsidR="006650BC" w:rsidRPr="000E6B53">
        <w:t xml:space="preserve">for her </w:t>
      </w:r>
      <w:r w:rsidR="006650BC" w:rsidRPr="009F5B11">
        <w:rPr>
          <w:i/>
        </w:rPr>
        <w:t>Coyota in the Kitchen: A Memoir of New and Old Mexico</w:t>
      </w:r>
      <w:r>
        <w:t xml:space="preserve"> (UNM Press, </w:t>
      </w:r>
      <w:r w:rsidR="006650BC" w:rsidRPr="000E6B53">
        <w:t>2016</w:t>
      </w:r>
      <w:r>
        <w:t>)</w:t>
      </w:r>
      <w:r w:rsidR="006650BC" w:rsidRPr="000E6B53">
        <w:t>.</w:t>
      </w:r>
    </w:p>
    <w:p w:rsidR="006650BC" w:rsidRPr="000E6B53" w:rsidRDefault="006650BC" w:rsidP="009F5B11">
      <w:pPr>
        <w:pStyle w:val="NoSpacing"/>
        <w:ind w:firstLine="720"/>
      </w:pPr>
      <w:r w:rsidRPr="000E6B53">
        <w:t>"I wanted to write about my family," she said. "I wanted to write about New Mexico. I wanted to write about cultural conflict and confluence."</w:t>
      </w:r>
    </w:p>
    <w:p w:rsidR="006650BC" w:rsidRPr="000E6B53" w:rsidRDefault="00DB5D5F" w:rsidP="009F5B11">
      <w:pPr>
        <w:pStyle w:val="NoSpacing"/>
        <w:ind w:firstLine="720"/>
      </w:pPr>
      <w:r>
        <w:rPr>
          <w:noProof/>
        </w:rPr>
        <w:drawing>
          <wp:anchor distT="0" distB="0" distL="114300" distR="114300" simplePos="0" relativeHeight="251662336" behindDoc="1" locked="0" layoutInCell="1" allowOverlap="1">
            <wp:simplePos x="0" y="0"/>
            <wp:positionH relativeFrom="column">
              <wp:posOffset>-189865</wp:posOffset>
            </wp:positionH>
            <wp:positionV relativeFrom="paragraph">
              <wp:posOffset>60960</wp:posOffset>
            </wp:positionV>
            <wp:extent cx="2743835" cy="2097405"/>
            <wp:effectExtent l="19050" t="0" r="0" b="0"/>
            <wp:wrapTight wrapText="bothSides">
              <wp:wrapPolygon edited="0">
                <wp:start x="-150" y="0"/>
                <wp:lineTo x="-150" y="21384"/>
                <wp:lineTo x="21595" y="21384"/>
                <wp:lineTo x="21595" y="0"/>
                <wp:lineTo x="-150" y="0"/>
              </wp:wrapPolygon>
            </wp:wrapTight>
            <wp:docPr id="3" name="Picture 2" descr="Zia, Feldman, Rodriguez, Kempes and Patricia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a, Feldman, Rodriguez, Kempes and Patricia C..jpg"/>
                    <pic:cNvPicPr/>
                  </pic:nvPicPr>
                  <pic:blipFill>
                    <a:blip r:embed="rId8" cstate="print"/>
                    <a:srcRect l="15846" t="12336" r="11735" b="13781"/>
                    <a:stretch>
                      <a:fillRect/>
                    </a:stretch>
                  </pic:blipFill>
                  <pic:spPr>
                    <a:xfrm>
                      <a:off x="0" y="0"/>
                      <a:ext cx="2743835" cy="2097405"/>
                    </a:xfrm>
                    <a:prstGeom prst="rect">
                      <a:avLst/>
                    </a:prstGeom>
                  </pic:spPr>
                </pic:pic>
              </a:graphicData>
            </a:graphic>
          </wp:anchor>
        </w:drawing>
      </w:r>
      <w:r w:rsidR="006650BC">
        <w:t xml:space="preserve">Her </w:t>
      </w:r>
      <w:r w:rsidR="006650BC" w:rsidRPr="000E6B53">
        <w:t>father</w:t>
      </w:r>
      <w:r w:rsidR="009F5B11">
        <w:t xml:space="preserve"> was </w:t>
      </w:r>
      <w:r w:rsidR="006650BC" w:rsidRPr="000E6B53">
        <w:t xml:space="preserve">a dirt-poor northern New Mexican, and her mother, a Southern aristocrat. </w:t>
      </w:r>
    </w:p>
    <w:p w:rsidR="00F600E7" w:rsidRDefault="006650BC" w:rsidP="009F5B11">
      <w:pPr>
        <w:pStyle w:val="NoSpacing"/>
        <w:ind w:firstLine="720"/>
      </w:pPr>
      <w:r w:rsidRPr="000E6B53">
        <w:t xml:space="preserve">"The family was so disparate, we covered such a wide range of classes and cultures, that there seemed no way to tie together all these stories except with something that all us had in common," </w:t>
      </w:r>
      <w:r w:rsidR="009F5B11">
        <w:t>she said</w:t>
      </w:r>
      <w:r w:rsidRPr="000E6B53">
        <w:t>. "That was food.</w:t>
      </w:r>
      <w:r w:rsidR="009F5B11">
        <w:t>”</w:t>
      </w:r>
    </w:p>
    <w:p w:rsidR="009F5B11" w:rsidRDefault="009F5B11" w:rsidP="009F5B11">
      <w:pPr>
        <w:pStyle w:val="NoSpacing"/>
        <w:ind w:firstLine="720"/>
      </w:pPr>
      <w:r>
        <w:t xml:space="preserve">Zia finalists were: </w:t>
      </w:r>
    </w:p>
    <w:p w:rsidR="006650BC" w:rsidRPr="000E6B53" w:rsidRDefault="006650BC" w:rsidP="0093726E">
      <w:pPr>
        <w:pStyle w:val="NoSpacing"/>
        <w:numPr>
          <w:ilvl w:val="0"/>
          <w:numId w:val="47"/>
        </w:numPr>
      </w:pPr>
      <w:r w:rsidRPr="009F5B11">
        <w:rPr>
          <w:b/>
        </w:rPr>
        <w:t>Patricia J. Conoway</w:t>
      </w:r>
      <w:r w:rsidR="009F5B11">
        <w:t>,</w:t>
      </w:r>
      <w:r w:rsidRPr="000E6B53">
        <w:t xml:space="preserve"> of Cerrillos, </w:t>
      </w:r>
      <w:r w:rsidRPr="009F5B11">
        <w:rPr>
          <w:i/>
        </w:rPr>
        <w:t>Listening With My Eyes: An Abused Horse. A Mother with Alzheimer's. The Journey to Help Them Both</w:t>
      </w:r>
      <w:r w:rsidR="009F5B11">
        <w:t>.</w:t>
      </w:r>
    </w:p>
    <w:p w:rsidR="006650BC" w:rsidRDefault="00B66B5B" w:rsidP="0093726E">
      <w:pPr>
        <w:pStyle w:val="NoSpacing"/>
        <w:numPr>
          <w:ilvl w:val="0"/>
          <w:numId w:val="47"/>
        </w:numPr>
      </w:pPr>
      <w:r>
        <w:rPr>
          <w:noProof/>
          <w:lang w:eastAsia="zh-TW"/>
        </w:rPr>
        <mc:AlternateContent>
          <mc:Choice Requires="wps">
            <w:drawing>
              <wp:anchor distT="0" distB="0" distL="114300" distR="114300" simplePos="0" relativeHeight="251664384" behindDoc="0" locked="0" layoutInCell="1" allowOverlap="1">
                <wp:simplePos x="0" y="0"/>
                <wp:positionH relativeFrom="margin">
                  <wp:posOffset>-194945</wp:posOffset>
                </wp:positionH>
                <wp:positionV relativeFrom="margin">
                  <wp:posOffset>3745230</wp:posOffset>
                </wp:positionV>
                <wp:extent cx="2702560" cy="457200"/>
                <wp:effectExtent l="5080" t="11430" r="6985" b="7620"/>
                <wp:wrapSquare wrapText="bothSides"/>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457200"/>
                        </a:xfrm>
                        <a:prstGeom prst="rect">
                          <a:avLst/>
                        </a:prstGeom>
                        <a:solidFill>
                          <a:srgbClr val="FFFFFF"/>
                        </a:solidFill>
                        <a:ln w="9525">
                          <a:solidFill>
                            <a:srgbClr val="000000"/>
                          </a:solidFill>
                          <a:miter lim="800000"/>
                          <a:headEnd/>
                          <a:tailEnd/>
                        </a:ln>
                      </wps:spPr>
                      <wps:txbx>
                        <w:txbxContent>
                          <w:p w:rsidR="00F600E7" w:rsidRDefault="00F600E7">
                            <w:r>
                              <w:t>Dede Feldman, Anita Rodriguez, Lesley Poling-Kempes, Patricia Conoway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5.35pt;margin-top:294.9pt;width:212.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">
                <v:textbox>
                  <w:txbxContent>
                    <w:p w:rsidR="00F600E7" w:rsidRDefault="00F600E7">
                      <w:r>
                        <w:t>Dede Feldman, Anita Rodriguez, Lesley Poling-Kempes, Patricia Conoway</w:t>
                      </w:r>
                    </w:p>
                  </w:txbxContent>
                </v:textbox>
                <w10:wrap type="square" anchorx="margin" anchory="margin"/>
              </v:shape>
            </w:pict>
          </mc:Fallback>
        </mc:AlternateContent>
      </w:r>
      <w:r w:rsidR="006650BC" w:rsidRPr="009F5B11">
        <w:rPr>
          <w:b/>
        </w:rPr>
        <w:t>Dede Feldman</w:t>
      </w:r>
      <w:r w:rsidR="009F5B11">
        <w:t>,</w:t>
      </w:r>
      <w:r w:rsidR="006650BC" w:rsidRPr="000E6B53">
        <w:t xml:space="preserve"> of Albuquerque, </w:t>
      </w:r>
      <w:r w:rsidR="006650BC" w:rsidRPr="009F5B11">
        <w:rPr>
          <w:i/>
        </w:rPr>
        <w:t>Another Way Forward: Grassroots Solutions from New Mexico</w:t>
      </w:r>
      <w:r w:rsidR="009F5B11">
        <w:t>.</w:t>
      </w:r>
    </w:p>
    <w:p w:rsidR="0093726E" w:rsidRPr="000E6B53" w:rsidRDefault="006650BC" w:rsidP="0093726E">
      <w:pPr>
        <w:pStyle w:val="NoSpacing"/>
        <w:numPr>
          <w:ilvl w:val="0"/>
          <w:numId w:val="47"/>
        </w:numPr>
      </w:pPr>
      <w:r w:rsidRPr="00F600E7">
        <w:rPr>
          <w:b/>
        </w:rPr>
        <w:t>Lesley Poling-Kempes</w:t>
      </w:r>
      <w:r w:rsidR="009F5B11">
        <w:t>,</w:t>
      </w:r>
      <w:r w:rsidRPr="000E6B53">
        <w:t xml:space="preserve"> of </w:t>
      </w:r>
      <w:r>
        <w:t>Abiquiú</w:t>
      </w:r>
      <w:r w:rsidRPr="000E6B53">
        <w:t xml:space="preserve">, </w:t>
      </w:r>
      <w:r w:rsidRPr="00F600E7">
        <w:rPr>
          <w:i/>
        </w:rPr>
        <w:t>Ladies of the Canyons: A League of Extraordinary Women and Their Adventures in the American Southwest</w:t>
      </w:r>
      <w:r w:rsidR="009F5B11">
        <w:t>.</w:t>
      </w:r>
    </w:p>
    <w:p w:rsidR="009F5B11" w:rsidRDefault="009F5B11" w:rsidP="009F5B11">
      <w:pPr>
        <w:pStyle w:val="NoSpacing"/>
        <w:rPr>
          <w:szCs w:val="24"/>
        </w:rPr>
      </w:pPr>
      <w:r>
        <w:tab/>
        <w:t xml:space="preserve">Zia Chair </w:t>
      </w:r>
      <w:r w:rsidRPr="0093726E">
        <w:rPr>
          <w:b/>
        </w:rPr>
        <w:t>Bill Diven</w:t>
      </w:r>
      <w:r>
        <w:t xml:space="preserve"> </w:t>
      </w:r>
      <w:r w:rsidRPr="009F5B11">
        <w:rPr>
          <w:szCs w:val="24"/>
        </w:rPr>
        <w:t xml:space="preserve">accepted 29 nonfiction entries and disqualified two others. </w:t>
      </w:r>
    </w:p>
    <w:p w:rsidR="0093726E" w:rsidRDefault="0093726E" w:rsidP="0093726E">
      <w:pPr>
        <w:pStyle w:val="NoSpacing"/>
        <w:rPr>
          <w:szCs w:val="24"/>
        </w:rPr>
      </w:pPr>
    </w:p>
    <w:p w:rsidR="005D523E" w:rsidRPr="0093726E" w:rsidRDefault="005D523E" w:rsidP="0093726E">
      <w:pPr>
        <w:spacing w:after="0"/>
        <w:jc w:val="center"/>
        <w:rPr>
          <w:rFonts w:asciiTheme="majorHAnsi" w:hAnsiTheme="majorHAnsi"/>
          <w:sz w:val="32"/>
          <w:szCs w:val="32"/>
        </w:rPr>
      </w:pPr>
      <w:r w:rsidRPr="0093726E">
        <w:rPr>
          <w:rFonts w:asciiTheme="majorHAnsi" w:hAnsiTheme="majorHAnsi"/>
          <w:b/>
          <w:sz w:val="32"/>
          <w:szCs w:val="32"/>
        </w:rPr>
        <w:t>2018 New Mexico Press Women Elected Officers</w:t>
      </w:r>
    </w:p>
    <w:p w:rsidR="0093726E" w:rsidRDefault="003E24E7" w:rsidP="0093726E">
      <w:pPr>
        <w:pStyle w:val="NoSpacing"/>
        <w:ind w:firstLine="720"/>
      </w:pPr>
      <w:r>
        <w:rPr>
          <w:noProof/>
        </w:rPr>
        <w:drawing>
          <wp:anchor distT="0" distB="0" distL="114300" distR="114300" simplePos="0" relativeHeight="251665408" behindDoc="1" locked="0" layoutInCell="1" allowOverlap="1">
            <wp:simplePos x="0" y="0"/>
            <wp:positionH relativeFrom="column">
              <wp:posOffset>-21590</wp:posOffset>
            </wp:positionH>
            <wp:positionV relativeFrom="paragraph">
              <wp:posOffset>165100</wp:posOffset>
            </wp:positionV>
            <wp:extent cx="1527175" cy="1687195"/>
            <wp:effectExtent l="19050" t="0" r="0" b="0"/>
            <wp:wrapTight wrapText="bothSides">
              <wp:wrapPolygon edited="0">
                <wp:start x="-269" y="0"/>
                <wp:lineTo x="-269" y="21462"/>
                <wp:lineTo x="21555" y="21462"/>
                <wp:lineTo x="21555" y="0"/>
                <wp:lineTo x="-269" y="0"/>
              </wp:wrapPolygon>
            </wp:wrapTight>
            <wp:docPr id="5" name="Picture 4" descr="IMGP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115.JPG"/>
                    <pic:cNvPicPr/>
                  </pic:nvPicPr>
                  <pic:blipFill>
                    <a:blip r:embed="rId9" cstate="print"/>
                    <a:srcRect l="6243" t="4232" r="59919" b="55744"/>
                    <a:stretch>
                      <a:fillRect/>
                    </a:stretch>
                  </pic:blipFill>
                  <pic:spPr>
                    <a:xfrm>
                      <a:off x="0" y="0"/>
                      <a:ext cx="1527175" cy="1687195"/>
                    </a:xfrm>
                    <a:prstGeom prst="rect">
                      <a:avLst/>
                    </a:prstGeom>
                  </pic:spPr>
                </pic:pic>
              </a:graphicData>
            </a:graphic>
          </wp:anchor>
        </w:drawing>
      </w:r>
      <w:r w:rsidR="0093726E">
        <w:t xml:space="preserve">New officers elected by acclamation are </w:t>
      </w:r>
      <w:r w:rsidR="005D523E" w:rsidRPr="0093726E">
        <w:t>President Sherri Burr, Vice President Damien Willis, Treasurer Loretta Hall</w:t>
      </w:r>
      <w:r w:rsidR="0093726E">
        <w:t>,</w:t>
      </w:r>
      <w:r w:rsidR="005D523E" w:rsidRPr="0093726E">
        <w:t xml:space="preserve"> and Secretary Carol Kreis. </w:t>
      </w:r>
    </w:p>
    <w:p w:rsidR="005D523E" w:rsidRPr="0093726E" w:rsidRDefault="0093726E" w:rsidP="0093726E">
      <w:pPr>
        <w:pStyle w:val="NoSpacing"/>
        <w:ind w:firstLine="720"/>
      </w:pPr>
      <w:r>
        <w:t xml:space="preserve">They serve </w:t>
      </w:r>
      <w:r w:rsidR="005D523E" w:rsidRPr="0093726E">
        <w:t>for two years.</w:t>
      </w:r>
    </w:p>
    <w:p w:rsidR="005D523E" w:rsidRPr="0093726E" w:rsidRDefault="00DB5D5F" w:rsidP="0093726E">
      <w:pPr>
        <w:pStyle w:val="NoSpacing"/>
        <w:ind w:firstLine="720"/>
      </w:pPr>
      <w:r>
        <w:rPr>
          <w:b/>
          <w:noProof/>
        </w:rPr>
        <w:drawing>
          <wp:anchor distT="0" distB="0" distL="114300" distR="114300" simplePos="0" relativeHeight="251666432" behindDoc="1" locked="0" layoutInCell="1" allowOverlap="1">
            <wp:simplePos x="0" y="0"/>
            <wp:positionH relativeFrom="column">
              <wp:posOffset>2887345</wp:posOffset>
            </wp:positionH>
            <wp:positionV relativeFrom="paragraph">
              <wp:posOffset>880745</wp:posOffset>
            </wp:positionV>
            <wp:extent cx="1257935" cy="1317625"/>
            <wp:effectExtent l="19050" t="0" r="0" b="0"/>
            <wp:wrapTight wrapText="bothSides">
              <wp:wrapPolygon edited="0">
                <wp:start x="-327" y="0"/>
                <wp:lineTo x="-327" y="21236"/>
                <wp:lineTo x="21589" y="21236"/>
                <wp:lineTo x="21589" y="0"/>
                <wp:lineTo x="-327" y="0"/>
              </wp:wrapPolygon>
            </wp:wrapTight>
            <wp:docPr id="6" name="Picture 5" descr="Damien Will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en Willis (2).jpg"/>
                    <pic:cNvPicPr/>
                  </pic:nvPicPr>
                  <pic:blipFill>
                    <a:blip r:embed="rId10" cstate="print"/>
                    <a:srcRect l="43352" r="19949" b="61480"/>
                    <a:stretch>
                      <a:fillRect/>
                    </a:stretch>
                  </pic:blipFill>
                  <pic:spPr>
                    <a:xfrm>
                      <a:off x="0" y="0"/>
                      <a:ext cx="1257935" cy="1317625"/>
                    </a:xfrm>
                    <a:prstGeom prst="rect">
                      <a:avLst/>
                    </a:prstGeom>
                  </pic:spPr>
                </pic:pic>
              </a:graphicData>
            </a:graphic>
          </wp:anchor>
        </w:drawing>
      </w:r>
      <w:r w:rsidR="00BB56A8" w:rsidRPr="006A3718">
        <w:rPr>
          <w:b/>
        </w:rPr>
        <w:t>Sherri Burr</w:t>
      </w:r>
      <w:r w:rsidR="00BB56A8">
        <w:t xml:space="preserve"> </w:t>
      </w:r>
      <w:r w:rsidR="0048169C">
        <w:t xml:space="preserve">is the Regents Professor of Law at </w:t>
      </w:r>
      <w:r w:rsidR="00BB56A8">
        <w:t xml:space="preserve">UNM </w:t>
      </w:r>
      <w:r w:rsidR="0048169C">
        <w:t>L</w:t>
      </w:r>
      <w:r w:rsidR="00BB56A8">
        <w:t>aw</w:t>
      </w:r>
      <w:r w:rsidR="0048169C">
        <w:t xml:space="preserve"> School, where for 30 years she taught </w:t>
      </w:r>
      <w:r w:rsidR="005D523E" w:rsidRPr="0093726E">
        <w:t>intellectual property law, art law, entertainment law, international law</w:t>
      </w:r>
      <w:r w:rsidR="00BB56A8">
        <w:t>,</w:t>
      </w:r>
      <w:r w:rsidR="005D523E" w:rsidRPr="0093726E">
        <w:t xml:space="preserve"> </w:t>
      </w:r>
      <w:r w:rsidR="00BB56A8">
        <w:t xml:space="preserve">among </w:t>
      </w:r>
      <w:r w:rsidR="005D523E" w:rsidRPr="0093726E">
        <w:t xml:space="preserve">other courses. </w:t>
      </w:r>
      <w:r w:rsidR="00BB56A8">
        <w:t xml:space="preserve">She was also </w:t>
      </w:r>
      <w:r w:rsidR="005D523E" w:rsidRPr="0093726E">
        <w:t xml:space="preserve">producer and host of </w:t>
      </w:r>
      <w:r w:rsidR="00BB56A8">
        <w:t>“</w:t>
      </w:r>
      <w:r w:rsidR="005D523E" w:rsidRPr="0093726E">
        <w:t>ARTS TALK,</w:t>
      </w:r>
      <w:r w:rsidR="00BB56A8">
        <w:t>”</w:t>
      </w:r>
      <w:r w:rsidR="005D523E" w:rsidRPr="0093726E">
        <w:t xml:space="preserve"> a weekly television show. She is an award-winning author of numerous legal and business books. Now retired, </w:t>
      </w:r>
      <w:r w:rsidR="00BB56A8">
        <w:t xml:space="preserve">Sherri </w:t>
      </w:r>
      <w:r w:rsidR="005D523E" w:rsidRPr="0093726E">
        <w:t xml:space="preserve">is writing a book tentatively titled “The Free Blacks of Virginia: Personal Narrative, a Legal Construct." </w:t>
      </w:r>
    </w:p>
    <w:p w:rsidR="005D523E" w:rsidRPr="0093726E" w:rsidRDefault="00BB56A8" w:rsidP="00BB56A8">
      <w:pPr>
        <w:pStyle w:val="NoSpacing"/>
        <w:ind w:firstLine="720"/>
      </w:pPr>
      <w:r>
        <w:t xml:space="preserve">Sherri </w:t>
      </w:r>
      <w:r w:rsidR="005D523E" w:rsidRPr="0093726E">
        <w:t xml:space="preserve">was </w:t>
      </w:r>
      <w:r>
        <w:t xml:space="preserve">a </w:t>
      </w:r>
      <w:r w:rsidR="005D523E" w:rsidRPr="0093726E">
        <w:t>Communicator of Achievement</w:t>
      </w:r>
      <w:r>
        <w:t xml:space="preserve"> in 2014 and former </w:t>
      </w:r>
      <w:r w:rsidR="005D523E" w:rsidRPr="0093726E">
        <w:t xml:space="preserve">NMPW </w:t>
      </w:r>
      <w:r>
        <w:t>v</w:t>
      </w:r>
      <w:r w:rsidR="005D523E" w:rsidRPr="0093726E">
        <w:t xml:space="preserve">ice </w:t>
      </w:r>
      <w:r>
        <w:t>p</w:t>
      </w:r>
      <w:r w:rsidR="005D523E" w:rsidRPr="0093726E">
        <w:t xml:space="preserve">resident and First Amendment </w:t>
      </w:r>
      <w:r>
        <w:t>c</w:t>
      </w:r>
      <w:r w:rsidR="005D523E" w:rsidRPr="0093726E">
        <w:t>hair.</w:t>
      </w:r>
    </w:p>
    <w:p w:rsidR="005D3222" w:rsidRDefault="005D523E" w:rsidP="00BB56A8">
      <w:pPr>
        <w:pStyle w:val="NoSpacing"/>
        <w:ind w:firstLine="720"/>
      </w:pPr>
      <w:r w:rsidRPr="006A3718">
        <w:rPr>
          <w:b/>
        </w:rPr>
        <w:t>Damien Willis</w:t>
      </w:r>
      <w:r w:rsidRPr="0093726E">
        <w:t xml:space="preserve"> </w:t>
      </w:r>
      <w:r w:rsidR="005D3222">
        <w:t>is d</w:t>
      </w:r>
      <w:r w:rsidRPr="0093726E">
        <w:t xml:space="preserve">irector of </w:t>
      </w:r>
      <w:r w:rsidR="005D3222">
        <w:t>c</w:t>
      </w:r>
      <w:r w:rsidRPr="0093726E">
        <w:t xml:space="preserve">ommunications for the Las Cruces Public School District. </w:t>
      </w:r>
      <w:r w:rsidR="005D3222">
        <w:t>Previously</w:t>
      </w:r>
      <w:r w:rsidRPr="0093726E">
        <w:t xml:space="preserve">, he </w:t>
      </w:r>
      <w:r w:rsidR="005D3222">
        <w:t>was p</w:t>
      </w:r>
      <w:r w:rsidRPr="0093726E">
        <w:t xml:space="preserve">ublic </w:t>
      </w:r>
      <w:r w:rsidR="005D3222">
        <w:t>i</w:t>
      </w:r>
      <w:r w:rsidRPr="0093726E">
        <w:t xml:space="preserve">nformation </w:t>
      </w:r>
      <w:r w:rsidR="005D3222">
        <w:t>o</w:t>
      </w:r>
      <w:r w:rsidRPr="0093726E">
        <w:t>fficer of the Third Judic</w:t>
      </w:r>
      <w:r w:rsidR="005D3222">
        <w:t>ial District Attorney’s Office and e</w:t>
      </w:r>
      <w:r w:rsidRPr="0093726E">
        <w:t xml:space="preserve">ducation </w:t>
      </w:r>
      <w:r w:rsidR="005D3222">
        <w:lastRenderedPageBreak/>
        <w:t>r</w:t>
      </w:r>
      <w:r w:rsidRPr="0093726E">
        <w:t>eporter for the Las Cruces Sun-News. He</w:t>
      </w:r>
      <w:r w:rsidR="005D3222">
        <w:t xml:space="preserve">’s written an </w:t>
      </w:r>
      <w:r w:rsidRPr="0093726E">
        <w:t xml:space="preserve">entertainment and pop culture column in the Sun-News for over 13 years. </w:t>
      </w:r>
    </w:p>
    <w:p w:rsidR="005D523E" w:rsidRPr="0093726E" w:rsidRDefault="005D3222" w:rsidP="005D3222">
      <w:pPr>
        <w:pStyle w:val="NoSpacing"/>
        <w:ind w:firstLine="720"/>
      </w:pPr>
      <w:r>
        <w:t>Damien has been s</w:t>
      </w:r>
      <w:r w:rsidR="005D523E" w:rsidRPr="0093726E">
        <w:t xml:space="preserve">ecretary of Las Cruces Press Women for five years and </w:t>
      </w:r>
      <w:r>
        <w:t xml:space="preserve">NMPW for </w:t>
      </w:r>
      <w:r w:rsidR="005D523E" w:rsidRPr="0093726E">
        <w:t xml:space="preserve">two years. </w:t>
      </w:r>
    </w:p>
    <w:p w:rsidR="005D523E" w:rsidRPr="0093726E" w:rsidRDefault="005D3222" w:rsidP="006835FE">
      <w:pPr>
        <w:pStyle w:val="NoSpacing"/>
        <w:ind w:firstLine="720"/>
        <w:rPr>
          <w:szCs w:val="24"/>
        </w:rPr>
      </w:pPr>
      <w:r w:rsidRPr="006A3718">
        <w:rPr>
          <w:b/>
          <w:szCs w:val="24"/>
        </w:rPr>
        <w:t>Loretta Hall</w:t>
      </w:r>
      <w:r>
        <w:rPr>
          <w:szCs w:val="24"/>
        </w:rPr>
        <w:t xml:space="preserve"> h</w:t>
      </w:r>
      <w:r w:rsidR="005D523E" w:rsidRPr="0093726E">
        <w:rPr>
          <w:szCs w:val="24"/>
        </w:rPr>
        <w:t xml:space="preserve">as written eight </w:t>
      </w:r>
      <w:r>
        <w:rPr>
          <w:szCs w:val="24"/>
        </w:rPr>
        <w:t xml:space="preserve">nonfiction </w:t>
      </w:r>
      <w:r w:rsidR="005D523E" w:rsidRPr="0093726E">
        <w:rPr>
          <w:szCs w:val="24"/>
        </w:rPr>
        <w:t>books, the last four of which were about outer space travel</w:t>
      </w:r>
      <w:r w:rsidR="006835FE">
        <w:rPr>
          <w:szCs w:val="24"/>
        </w:rPr>
        <w:t xml:space="preserve">, as well as </w:t>
      </w:r>
      <w:r w:rsidR="005D523E" w:rsidRPr="0093726E">
        <w:rPr>
          <w:szCs w:val="24"/>
        </w:rPr>
        <w:t xml:space="preserve">numerous </w:t>
      </w:r>
      <w:r w:rsidR="006835FE">
        <w:rPr>
          <w:szCs w:val="24"/>
        </w:rPr>
        <w:t xml:space="preserve">magazine </w:t>
      </w:r>
      <w:r w:rsidR="005D523E" w:rsidRPr="0093726E">
        <w:rPr>
          <w:szCs w:val="24"/>
        </w:rPr>
        <w:t xml:space="preserve">articles and book chapters. </w:t>
      </w:r>
      <w:r w:rsidR="006835FE">
        <w:rPr>
          <w:szCs w:val="24"/>
        </w:rPr>
        <w:t xml:space="preserve">Loretta is immediate past president and a former treasurer and Zia Book Award chair. She </w:t>
      </w:r>
      <w:r w:rsidR="005D523E" w:rsidRPr="0093726E">
        <w:rPr>
          <w:szCs w:val="24"/>
        </w:rPr>
        <w:t xml:space="preserve">was </w:t>
      </w:r>
      <w:r w:rsidR="003E24E7">
        <w:rPr>
          <w:noProof/>
          <w:szCs w:val="24"/>
        </w:rPr>
        <w:drawing>
          <wp:anchor distT="0" distB="0" distL="114300" distR="114300" simplePos="0" relativeHeight="251667456" behindDoc="1" locked="0" layoutInCell="1" allowOverlap="1">
            <wp:simplePos x="0" y="0"/>
            <wp:positionH relativeFrom="column">
              <wp:posOffset>-21590</wp:posOffset>
            </wp:positionH>
            <wp:positionV relativeFrom="paragraph">
              <wp:posOffset>-53975</wp:posOffset>
            </wp:positionV>
            <wp:extent cx="1184275" cy="1176020"/>
            <wp:effectExtent l="19050" t="0" r="0" b="0"/>
            <wp:wrapTight wrapText="bothSides">
              <wp:wrapPolygon edited="0">
                <wp:start x="-347" y="0"/>
                <wp:lineTo x="-347" y="21343"/>
                <wp:lineTo x="21542" y="21343"/>
                <wp:lineTo x="21542" y="0"/>
                <wp:lineTo x="-347" y="0"/>
              </wp:wrapPolygon>
            </wp:wrapTight>
            <wp:docPr id="7" name="Picture 6" descr="Loret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tta7.jpg"/>
                    <pic:cNvPicPr/>
                  </pic:nvPicPr>
                  <pic:blipFill>
                    <a:blip r:embed="rId11" cstate="print"/>
                    <a:srcRect b="27081"/>
                    <a:stretch>
                      <a:fillRect/>
                    </a:stretch>
                  </pic:blipFill>
                  <pic:spPr>
                    <a:xfrm>
                      <a:off x="0" y="0"/>
                      <a:ext cx="1184275" cy="1176020"/>
                    </a:xfrm>
                    <a:prstGeom prst="rect">
                      <a:avLst/>
                    </a:prstGeom>
                  </pic:spPr>
                </pic:pic>
              </a:graphicData>
            </a:graphic>
          </wp:anchor>
        </w:drawing>
      </w:r>
      <w:r w:rsidR="005D523E" w:rsidRPr="0093726E">
        <w:rPr>
          <w:szCs w:val="24"/>
        </w:rPr>
        <w:t xml:space="preserve">named the 2016 NMPW and National </w:t>
      </w:r>
      <w:r w:rsidR="00DB5D5F">
        <w:rPr>
          <w:noProof/>
          <w:szCs w:val="24"/>
        </w:rPr>
        <w:drawing>
          <wp:anchor distT="0" distB="0" distL="114300" distR="114300" simplePos="0" relativeHeight="251668480" behindDoc="1" locked="0" layoutInCell="1" allowOverlap="1">
            <wp:simplePos x="0" y="0"/>
            <wp:positionH relativeFrom="column">
              <wp:posOffset>4987290</wp:posOffset>
            </wp:positionH>
            <wp:positionV relativeFrom="paragraph">
              <wp:posOffset>912495</wp:posOffset>
            </wp:positionV>
            <wp:extent cx="982980" cy="1344295"/>
            <wp:effectExtent l="19050" t="0" r="7620" b="0"/>
            <wp:wrapTight wrapText="bothSides">
              <wp:wrapPolygon edited="0">
                <wp:start x="-419" y="0"/>
                <wp:lineTo x="-419" y="21427"/>
                <wp:lineTo x="21767" y="21427"/>
                <wp:lineTo x="21767" y="0"/>
                <wp:lineTo x="-419" y="0"/>
              </wp:wrapPolygon>
            </wp:wrapTight>
            <wp:docPr id="8" name="Picture 7" descr="nfpw confer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pw conference1.JPG"/>
                    <pic:cNvPicPr/>
                  </pic:nvPicPr>
                  <pic:blipFill>
                    <a:blip r:embed="rId12" cstate="print"/>
                    <a:srcRect l="47827" t="7999" r="21760" b="36835"/>
                    <a:stretch>
                      <a:fillRect/>
                    </a:stretch>
                  </pic:blipFill>
                  <pic:spPr>
                    <a:xfrm>
                      <a:off x="0" y="0"/>
                      <a:ext cx="982980" cy="1344295"/>
                    </a:xfrm>
                    <a:prstGeom prst="rect">
                      <a:avLst/>
                    </a:prstGeom>
                  </pic:spPr>
                </pic:pic>
              </a:graphicData>
            </a:graphic>
          </wp:anchor>
        </w:drawing>
      </w:r>
      <w:r w:rsidR="005D523E" w:rsidRPr="0093726E">
        <w:rPr>
          <w:szCs w:val="24"/>
        </w:rPr>
        <w:t xml:space="preserve">Federation of Press Women Communicator of Achievement.  </w:t>
      </w:r>
    </w:p>
    <w:p w:rsidR="005D523E" w:rsidRPr="0093726E" w:rsidRDefault="005D523E" w:rsidP="006835FE">
      <w:pPr>
        <w:pStyle w:val="NoSpacing"/>
        <w:ind w:firstLine="720"/>
        <w:rPr>
          <w:szCs w:val="24"/>
        </w:rPr>
      </w:pPr>
      <w:r w:rsidRPr="006A3718">
        <w:rPr>
          <w:b/>
          <w:szCs w:val="24"/>
        </w:rPr>
        <w:t>Carol Kreis</w:t>
      </w:r>
      <w:r w:rsidR="006835FE">
        <w:rPr>
          <w:szCs w:val="24"/>
        </w:rPr>
        <w:t xml:space="preserve"> has been an educator, </w:t>
      </w:r>
      <w:r w:rsidRPr="0093726E">
        <w:rPr>
          <w:szCs w:val="24"/>
        </w:rPr>
        <w:t xml:space="preserve">public relations coordinator </w:t>
      </w:r>
      <w:r w:rsidR="006835FE">
        <w:rPr>
          <w:szCs w:val="24"/>
        </w:rPr>
        <w:t xml:space="preserve">for </w:t>
      </w:r>
      <w:r w:rsidRPr="0093726E">
        <w:rPr>
          <w:szCs w:val="24"/>
        </w:rPr>
        <w:t xml:space="preserve">the Rio Grande Zoo, and a writer and researcher of educational materials for the Newsweek Education Program. She managed the Newspapers-in-Education program for the Albuquerque Journal and the Tribune and was a founding co-director of </w:t>
      </w:r>
      <w:r w:rsidR="006835FE">
        <w:rPr>
          <w:szCs w:val="24"/>
        </w:rPr>
        <w:t xml:space="preserve">UNM’s </w:t>
      </w:r>
      <w:r w:rsidRPr="0093726E">
        <w:rPr>
          <w:szCs w:val="24"/>
        </w:rPr>
        <w:t xml:space="preserve">Rio Grande Writing Project. </w:t>
      </w:r>
    </w:p>
    <w:p w:rsidR="005D523E" w:rsidRDefault="006835FE" w:rsidP="006835FE">
      <w:pPr>
        <w:pStyle w:val="NoSpacing"/>
        <w:ind w:firstLine="720"/>
        <w:rPr>
          <w:szCs w:val="24"/>
        </w:rPr>
      </w:pPr>
      <w:r>
        <w:rPr>
          <w:szCs w:val="24"/>
        </w:rPr>
        <w:t xml:space="preserve">Carol has been </w:t>
      </w:r>
      <w:r w:rsidR="005D523E" w:rsidRPr="0093726E">
        <w:rPr>
          <w:szCs w:val="24"/>
        </w:rPr>
        <w:t xml:space="preserve">NMPW </w:t>
      </w:r>
      <w:r>
        <w:rPr>
          <w:szCs w:val="24"/>
        </w:rPr>
        <w:t>t</w:t>
      </w:r>
      <w:r w:rsidR="005D523E" w:rsidRPr="0093726E">
        <w:rPr>
          <w:szCs w:val="24"/>
        </w:rPr>
        <w:t xml:space="preserve">reasurer and </w:t>
      </w:r>
      <w:r>
        <w:rPr>
          <w:szCs w:val="24"/>
        </w:rPr>
        <w:t>was C</w:t>
      </w:r>
      <w:r w:rsidR="005D523E" w:rsidRPr="0093726E">
        <w:rPr>
          <w:szCs w:val="24"/>
        </w:rPr>
        <w:t>ommunicator of Achievement in 2013.</w:t>
      </w:r>
    </w:p>
    <w:p w:rsidR="006C65D9" w:rsidRDefault="006C65D9" w:rsidP="006835FE">
      <w:pPr>
        <w:pStyle w:val="NoSpacing"/>
        <w:ind w:firstLine="720"/>
        <w:rPr>
          <w:szCs w:val="24"/>
        </w:rPr>
      </w:pPr>
    </w:p>
    <w:p w:rsidR="007A6597" w:rsidRPr="003E24E7" w:rsidRDefault="005B0337" w:rsidP="003E24E7">
      <w:pPr>
        <w:pStyle w:val="NoSpacing"/>
        <w:jc w:val="center"/>
        <w:rPr>
          <w:rFonts w:ascii="Arial Black" w:hAnsi="Arial Black"/>
          <w:szCs w:val="24"/>
        </w:rPr>
      </w:pPr>
      <w:r w:rsidRPr="003E24E7">
        <w:rPr>
          <w:rFonts w:ascii="Arial Black" w:hAnsi="Arial Black"/>
          <w:szCs w:val="24"/>
        </w:rPr>
        <w:t xml:space="preserve">New president </w:t>
      </w:r>
      <w:r w:rsidR="007A6597" w:rsidRPr="003E24E7">
        <w:rPr>
          <w:rFonts w:ascii="Arial Black" w:hAnsi="Arial Black"/>
          <w:szCs w:val="24"/>
        </w:rPr>
        <w:t>announces plans for the coming year</w:t>
      </w:r>
    </w:p>
    <w:p w:rsidR="007A6597" w:rsidRDefault="007A6597" w:rsidP="007A6597">
      <w:pPr>
        <w:pStyle w:val="NoSpacing"/>
        <w:ind w:firstLine="720"/>
      </w:pPr>
      <w:r>
        <w:t xml:space="preserve">President </w:t>
      </w:r>
      <w:r w:rsidRPr="005B0337">
        <w:rPr>
          <w:b/>
        </w:rPr>
        <w:t>Sherri Burr</w:t>
      </w:r>
      <w:r>
        <w:t xml:space="preserve"> wants NMPW to host a convention of the </w:t>
      </w:r>
      <w:r w:rsidRPr="00DB399F">
        <w:t>National Federation of  Press Women in 2021.</w:t>
      </w:r>
    </w:p>
    <w:p w:rsidR="007A6597" w:rsidRPr="00DB399F" w:rsidRDefault="007A6597" w:rsidP="007A6597">
      <w:pPr>
        <w:pStyle w:val="NoSpacing"/>
        <w:ind w:firstLine="720"/>
      </w:pPr>
      <w:r>
        <w:t>“</w:t>
      </w:r>
      <w:r w:rsidRPr="00DB399F">
        <w:t>The last national conference in 1980 brought close to 300 journalists from around the nation to our state and netted a healthy balance to the NMPW treasury</w:t>
      </w:r>
      <w:r>
        <w:t>,” she says.</w:t>
      </w:r>
    </w:p>
    <w:p w:rsidR="007A6597" w:rsidRPr="00DB399F" w:rsidRDefault="007A6597" w:rsidP="007A6597">
      <w:pPr>
        <w:pStyle w:val="NoSpacing"/>
        <w:ind w:firstLine="720"/>
      </w:pPr>
      <w:r>
        <w:t xml:space="preserve">Sherri wants to </w:t>
      </w:r>
      <w:r w:rsidRPr="00DB399F">
        <w:t>reinvigorate the High School Contest by securing a sponsor to pay all the fees and a chair with connections to the high schools with journalism programs.</w:t>
      </w:r>
    </w:p>
    <w:p w:rsidR="005B0337" w:rsidRDefault="007A6597" w:rsidP="007A6597">
      <w:pPr>
        <w:pStyle w:val="NoSpacing"/>
        <w:ind w:firstLine="720"/>
      </w:pPr>
      <w:r>
        <w:t xml:space="preserve">She also wants to work with chapters </w:t>
      </w:r>
      <w:r w:rsidRPr="00DB399F">
        <w:t xml:space="preserve">to </w:t>
      </w:r>
      <w:r w:rsidR="005B0337">
        <w:t xml:space="preserve">identify </w:t>
      </w:r>
      <w:r w:rsidRPr="00DB399F">
        <w:t xml:space="preserve">speakers of interests to journalists and writers in </w:t>
      </w:r>
      <w:r w:rsidR="005B0337">
        <w:t>attractive venues.</w:t>
      </w:r>
    </w:p>
    <w:p w:rsidR="0067481E" w:rsidRDefault="0067481E" w:rsidP="0067481E">
      <w:pPr>
        <w:pStyle w:val="NoSpacing"/>
      </w:pPr>
    </w:p>
    <w:p w:rsidR="004C2A34" w:rsidRPr="004F1689" w:rsidRDefault="00C62DCB" w:rsidP="004F1689">
      <w:pPr>
        <w:pStyle w:val="NoSpacing"/>
        <w:jc w:val="center"/>
        <w:rPr>
          <w:rFonts w:ascii="Braggadocio" w:hAnsi="Braggadocio"/>
          <w:sz w:val="32"/>
          <w:szCs w:val="32"/>
        </w:rPr>
      </w:pPr>
      <w:r>
        <w:rPr>
          <w:rFonts w:ascii="Braggadocio" w:hAnsi="Braggadocio"/>
          <w:noProof/>
          <w:sz w:val="32"/>
          <w:szCs w:val="32"/>
        </w:rPr>
        <w:drawing>
          <wp:anchor distT="0" distB="0" distL="114300" distR="114300" simplePos="0" relativeHeight="251669504" behindDoc="0" locked="0" layoutInCell="1" allowOverlap="1">
            <wp:simplePos x="0" y="0"/>
            <wp:positionH relativeFrom="column">
              <wp:posOffset>-21590</wp:posOffset>
            </wp:positionH>
            <wp:positionV relativeFrom="paragraph">
              <wp:posOffset>247015</wp:posOffset>
            </wp:positionV>
            <wp:extent cx="960120" cy="1384935"/>
            <wp:effectExtent l="19050" t="0" r="0" b="0"/>
            <wp:wrapSquare wrapText="bothSides"/>
            <wp:docPr id="9" name="Picture 8" descr="Meg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2.jpg"/>
                    <pic:cNvPicPr/>
                  </pic:nvPicPr>
                  <pic:blipFill>
                    <a:blip r:embed="rId13" cstate="print"/>
                    <a:stretch>
                      <a:fillRect/>
                    </a:stretch>
                  </pic:blipFill>
                  <pic:spPr>
                    <a:xfrm>
                      <a:off x="0" y="0"/>
                      <a:ext cx="960120" cy="1384935"/>
                    </a:xfrm>
                    <a:prstGeom prst="rect">
                      <a:avLst/>
                    </a:prstGeom>
                  </pic:spPr>
                </pic:pic>
              </a:graphicData>
            </a:graphic>
          </wp:anchor>
        </w:drawing>
      </w:r>
      <w:r w:rsidR="004C2A34" w:rsidRPr="004F1689">
        <w:rPr>
          <w:rFonts w:ascii="Braggadocio" w:hAnsi="Braggadocio"/>
          <w:sz w:val="32"/>
          <w:szCs w:val="32"/>
        </w:rPr>
        <w:t>Communications Contest Winners Announced</w:t>
      </w:r>
    </w:p>
    <w:p w:rsidR="006E659E" w:rsidRPr="007B2D93" w:rsidRDefault="006E659E" w:rsidP="006F22B6">
      <w:pPr>
        <w:pStyle w:val="NoSpacing"/>
        <w:rPr>
          <w:szCs w:val="24"/>
        </w:rPr>
      </w:pPr>
      <w:bookmarkStart w:id="1" w:name="Editing_and_page_design"/>
      <w:r>
        <w:rPr>
          <w:noProof/>
          <w:szCs w:val="24"/>
        </w:rPr>
        <w:drawing>
          <wp:anchor distT="0" distB="0" distL="114300" distR="114300" simplePos="0" relativeHeight="251671552" behindDoc="1" locked="0" layoutInCell="1" allowOverlap="1">
            <wp:simplePos x="0" y="0"/>
            <wp:positionH relativeFrom="column">
              <wp:posOffset>1276350</wp:posOffset>
            </wp:positionH>
            <wp:positionV relativeFrom="paragraph">
              <wp:posOffset>48260</wp:posOffset>
            </wp:positionV>
            <wp:extent cx="890270" cy="1337945"/>
            <wp:effectExtent l="19050" t="0" r="5080" b="0"/>
            <wp:wrapTight wrapText="bothSides">
              <wp:wrapPolygon edited="0">
                <wp:start x="-462" y="0"/>
                <wp:lineTo x="-462" y="21221"/>
                <wp:lineTo x="21723" y="21221"/>
                <wp:lineTo x="21723" y="0"/>
                <wp:lineTo x="-462" y="0"/>
              </wp:wrapPolygon>
            </wp:wrapTight>
            <wp:docPr id="11" name="Picture 10" descr="Ruth Fri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 Friesen.jpg"/>
                    <pic:cNvPicPr/>
                  </pic:nvPicPr>
                  <pic:blipFill>
                    <a:blip r:embed="rId14" cstate="print"/>
                    <a:stretch>
                      <a:fillRect/>
                    </a:stretch>
                  </pic:blipFill>
                  <pic:spPr>
                    <a:xfrm>
                      <a:off x="0" y="0"/>
                      <a:ext cx="890270" cy="1337945"/>
                    </a:xfrm>
                    <a:prstGeom prst="rect">
                      <a:avLst/>
                    </a:prstGeom>
                  </pic:spPr>
                </pic:pic>
              </a:graphicData>
            </a:graphic>
          </wp:anchor>
        </w:drawing>
      </w:r>
      <w:r w:rsidR="00C62DCB">
        <w:rPr>
          <w:noProof/>
          <w:szCs w:val="24"/>
        </w:rPr>
        <w:drawing>
          <wp:anchor distT="0" distB="0" distL="114300" distR="114300" simplePos="0" relativeHeight="251670528" behindDoc="1" locked="0" layoutInCell="1" allowOverlap="1">
            <wp:simplePos x="0" y="0"/>
            <wp:positionH relativeFrom="column">
              <wp:posOffset>41910</wp:posOffset>
            </wp:positionH>
            <wp:positionV relativeFrom="paragraph">
              <wp:posOffset>51435</wp:posOffset>
            </wp:positionV>
            <wp:extent cx="1090295" cy="1337945"/>
            <wp:effectExtent l="19050" t="0" r="0" b="0"/>
            <wp:wrapTight wrapText="bothSides">
              <wp:wrapPolygon edited="0">
                <wp:start x="-377" y="0"/>
                <wp:lineTo x="-377" y="21221"/>
                <wp:lineTo x="21512" y="21221"/>
                <wp:lineTo x="21512" y="0"/>
                <wp:lineTo x="-377" y="0"/>
              </wp:wrapPolygon>
            </wp:wrapTight>
            <wp:docPr id="10" name="Picture 9" descr="Heath Hauss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 Haussaman.jpg"/>
                    <pic:cNvPicPr/>
                  </pic:nvPicPr>
                  <pic:blipFill>
                    <a:blip r:embed="rId15" cstate="print"/>
                    <a:stretch>
                      <a:fillRect/>
                    </a:stretch>
                  </pic:blipFill>
                  <pic:spPr>
                    <a:xfrm>
                      <a:off x="0" y="0"/>
                      <a:ext cx="1090295" cy="1337945"/>
                    </a:xfrm>
                    <a:prstGeom prst="rect">
                      <a:avLst/>
                    </a:prstGeom>
                  </pic:spPr>
                </pic:pic>
              </a:graphicData>
            </a:graphic>
          </wp:anchor>
        </w:drawing>
      </w:r>
      <w:r w:rsidR="00A87E1F" w:rsidRPr="007B2D93">
        <w:rPr>
          <w:szCs w:val="24"/>
        </w:rPr>
        <w:tab/>
      </w:r>
      <w:r w:rsidR="00193715" w:rsidRPr="00C62DCB">
        <w:rPr>
          <w:b/>
          <w:szCs w:val="24"/>
        </w:rPr>
        <w:t>Megan Kamerick</w:t>
      </w:r>
      <w:r w:rsidR="00F17DFE" w:rsidRPr="007B2D93">
        <w:rPr>
          <w:szCs w:val="24"/>
        </w:rPr>
        <w:t xml:space="preserve"> </w:t>
      </w:r>
      <w:r w:rsidR="00A87E1F" w:rsidRPr="007B2D93">
        <w:rPr>
          <w:szCs w:val="24"/>
        </w:rPr>
        <w:t>won first place in overall excellence for her awards in the 201</w:t>
      </w:r>
      <w:r w:rsidR="006F22B6" w:rsidRPr="007B2D93">
        <w:rPr>
          <w:szCs w:val="24"/>
        </w:rPr>
        <w:t>8</w:t>
      </w:r>
      <w:r w:rsidR="00A87E1F" w:rsidRPr="007B2D93">
        <w:rPr>
          <w:szCs w:val="24"/>
        </w:rPr>
        <w:t xml:space="preserve"> </w:t>
      </w:r>
      <w:r w:rsidR="00193715" w:rsidRPr="007B2D93">
        <w:rPr>
          <w:szCs w:val="24"/>
        </w:rPr>
        <w:t>Communications C</w:t>
      </w:r>
      <w:r w:rsidR="00A87E1F" w:rsidRPr="007B2D93">
        <w:rPr>
          <w:szCs w:val="24"/>
        </w:rPr>
        <w:t xml:space="preserve">ontest. </w:t>
      </w:r>
      <w:r w:rsidR="00193715" w:rsidRPr="00C62DCB">
        <w:rPr>
          <w:b/>
          <w:szCs w:val="24"/>
        </w:rPr>
        <w:t>Heath Haussamen</w:t>
      </w:r>
      <w:r w:rsidR="00F17DFE" w:rsidRPr="007B2D93">
        <w:rPr>
          <w:szCs w:val="24"/>
        </w:rPr>
        <w:t xml:space="preserve"> </w:t>
      </w:r>
      <w:r w:rsidR="00A87E1F" w:rsidRPr="007B2D93">
        <w:rPr>
          <w:szCs w:val="24"/>
        </w:rPr>
        <w:t xml:space="preserve">was second in individual overall excellence, and </w:t>
      </w:r>
      <w:r w:rsidR="00193715" w:rsidRPr="00C62DCB">
        <w:rPr>
          <w:b/>
          <w:szCs w:val="24"/>
        </w:rPr>
        <w:t>Ruth Friesen</w:t>
      </w:r>
      <w:r w:rsidR="00F17DFE" w:rsidRPr="007B2D93">
        <w:rPr>
          <w:szCs w:val="24"/>
        </w:rPr>
        <w:t xml:space="preserve"> </w:t>
      </w:r>
      <w:r w:rsidR="00A87E1F" w:rsidRPr="007B2D93">
        <w:rPr>
          <w:szCs w:val="24"/>
        </w:rPr>
        <w:t xml:space="preserve">was third. </w:t>
      </w:r>
      <w:r w:rsidR="00193715" w:rsidRPr="00C62DCB">
        <w:rPr>
          <w:b/>
          <w:szCs w:val="24"/>
        </w:rPr>
        <w:t>Colleen Keane</w:t>
      </w:r>
      <w:r w:rsidR="00193715" w:rsidRPr="007B2D93">
        <w:rPr>
          <w:szCs w:val="24"/>
        </w:rPr>
        <w:t xml:space="preserve"> </w:t>
      </w:r>
      <w:r w:rsidR="002D1242" w:rsidRPr="007B2D93">
        <w:rPr>
          <w:szCs w:val="24"/>
        </w:rPr>
        <w:t xml:space="preserve">and </w:t>
      </w:r>
      <w:r w:rsidR="002D1242" w:rsidRPr="00C62DCB">
        <w:rPr>
          <w:b/>
          <w:szCs w:val="24"/>
        </w:rPr>
        <w:t>Sherry Robinson</w:t>
      </w:r>
      <w:r w:rsidR="002D1242" w:rsidRPr="007B2D93">
        <w:rPr>
          <w:szCs w:val="24"/>
        </w:rPr>
        <w:t xml:space="preserve"> tied for </w:t>
      </w:r>
      <w:r w:rsidR="00A87E1F" w:rsidRPr="007B2D93">
        <w:rPr>
          <w:szCs w:val="24"/>
        </w:rPr>
        <w:t>an honorable mention.</w:t>
      </w:r>
    </w:p>
    <w:p w:rsidR="00193715" w:rsidRPr="007B2D93" w:rsidRDefault="00B66B5B" w:rsidP="006F22B6">
      <w:pPr>
        <w:pStyle w:val="NoSpacing"/>
        <w:rPr>
          <w:szCs w:val="24"/>
        </w:rPr>
      </w:pPr>
      <w:r>
        <w:rPr>
          <w:noProof/>
          <w:szCs w:val="24"/>
          <w:lang w:eastAsia="zh-TW"/>
        </w:rPr>
        <mc:AlternateContent>
          <mc:Choice Requires="wps">
            <w:drawing>
              <wp:anchor distT="0" distB="0" distL="114300" distR="114300" simplePos="0" relativeHeight="251674624" behindDoc="0" locked="0" layoutInCell="1" allowOverlap="1">
                <wp:simplePos x="0" y="0"/>
                <wp:positionH relativeFrom="margin">
                  <wp:posOffset>5080</wp:posOffset>
                </wp:positionH>
                <wp:positionV relativeFrom="margin">
                  <wp:posOffset>6629400</wp:posOffset>
                </wp:positionV>
                <wp:extent cx="3262630" cy="295910"/>
                <wp:effectExtent l="5080" t="9525" r="8890" b="8890"/>
                <wp:wrapSquare wrapText="bothSides"/>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95910"/>
                        </a:xfrm>
                        <a:prstGeom prst="rect">
                          <a:avLst/>
                        </a:prstGeom>
                        <a:solidFill>
                          <a:srgbClr val="FFFFFF"/>
                        </a:solidFill>
                        <a:ln w="9525">
                          <a:solidFill>
                            <a:srgbClr val="000000"/>
                          </a:solidFill>
                          <a:miter lim="800000"/>
                          <a:headEnd/>
                          <a:tailEnd/>
                        </a:ln>
                      </wps:spPr>
                      <wps:txbx>
                        <w:txbxContent>
                          <w:p w:rsidR="00DB5D5F" w:rsidRDefault="00DB5D5F">
                            <w:r>
                              <w:t>Megan Kamerick, Heath Haussamen, Ruth Friesen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4pt;margin-top:522pt;width:256.9pt;height:23.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">
                <v:textbox>
                  <w:txbxContent>
                    <w:p w:rsidR="00DB5D5F" w:rsidRDefault="00DB5D5F">
                      <w:r>
                        <w:t>Megan Kamerick, Heath Haussamen, Ruth Friesen</w:t>
                      </w:r>
                    </w:p>
                  </w:txbxContent>
                </v:textbox>
                <w10:wrap type="square" anchorx="margin" anchory="margin"/>
              </v:shape>
            </w:pict>
          </mc:Fallback>
        </mc:AlternateContent>
      </w:r>
      <w:r w:rsidR="00193715" w:rsidRPr="007B2D93">
        <w:rPr>
          <w:szCs w:val="24"/>
        </w:rPr>
        <w:tab/>
        <w:t>The overall excellence award is tallied on points earned in individual categories. Ruth was one point behind Heath, and Colleen was two points behind Ruth.</w:t>
      </w:r>
    </w:p>
    <w:p w:rsidR="00A87E1F" w:rsidRDefault="00A87E1F" w:rsidP="006F22B6">
      <w:pPr>
        <w:pStyle w:val="NoSpacing"/>
        <w:rPr>
          <w:szCs w:val="24"/>
        </w:rPr>
      </w:pPr>
      <w:r w:rsidRPr="007B2D93">
        <w:rPr>
          <w:szCs w:val="24"/>
        </w:rPr>
        <w:tab/>
        <w:t xml:space="preserve">In organizational awards, </w:t>
      </w:r>
      <w:r w:rsidR="001E6A2E" w:rsidRPr="00C62DCB">
        <w:rPr>
          <w:b/>
          <w:szCs w:val="24"/>
        </w:rPr>
        <w:t>New Mexico Political Report</w:t>
      </w:r>
      <w:r w:rsidR="00F17DFE" w:rsidRPr="007B2D93">
        <w:rPr>
          <w:szCs w:val="24"/>
        </w:rPr>
        <w:t xml:space="preserve"> </w:t>
      </w:r>
      <w:r w:rsidRPr="007B2D93">
        <w:rPr>
          <w:szCs w:val="24"/>
        </w:rPr>
        <w:t>won first place</w:t>
      </w:r>
      <w:r w:rsidR="00333997" w:rsidRPr="007B2D93">
        <w:rPr>
          <w:szCs w:val="24"/>
        </w:rPr>
        <w:t xml:space="preserve"> for overall excellence</w:t>
      </w:r>
      <w:r w:rsidRPr="007B2D93">
        <w:rPr>
          <w:szCs w:val="24"/>
        </w:rPr>
        <w:t xml:space="preserve">, </w:t>
      </w:r>
      <w:r w:rsidR="001E6A2E" w:rsidRPr="00C62DCB">
        <w:rPr>
          <w:b/>
          <w:szCs w:val="24"/>
        </w:rPr>
        <w:t>Rio Grande Books</w:t>
      </w:r>
      <w:r w:rsidR="00F17DFE" w:rsidRPr="007B2D93">
        <w:rPr>
          <w:szCs w:val="24"/>
        </w:rPr>
        <w:t xml:space="preserve"> </w:t>
      </w:r>
      <w:r w:rsidRPr="007B2D93">
        <w:rPr>
          <w:szCs w:val="24"/>
        </w:rPr>
        <w:t xml:space="preserve">was second, and </w:t>
      </w:r>
      <w:r w:rsidR="001E6A2E" w:rsidRPr="00C62DCB">
        <w:rPr>
          <w:b/>
          <w:szCs w:val="24"/>
        </w:rPr>
        <w:t>New Mexico In Depth</w:t>
      </w:r>
      <w:r w:rsidR="00F17DFE" w:rsidRPr="007B2D93">
        <w:rPr>
          <w:szCs w:val="24"/>
        </w:rPr>
        <w:t xml:space="preserve"> </w:t>
      </w:r>
      <w:r w:rsidRPr="007B2D93">
        <w:rPr>
          <w:szCs w:val="24"/>
        </w:rPr>
        <w:t>was third.</w:t>
      </w:r>
    </w:p>
    <w:p w:rsidR="00023065" w:rsidRDefault="00023065" w:rsidP="00023065">
      <w:pPr>
        <w:pStyle w:val="NoSpacing"/>
        <w:ind w:firstLine="720"/>
      </w:pPr>
      <w:r>
        <w:t xml:space="preserve">NMPW received 173 entries from 58 entrants in 126 categories in the annual communications contest. </w:t>
      </w:r>
    </w:p>
    <w:p w:rsidR="00023065" w:rsidRDefault="00023065" w:rsidP="00023065">
      <w:pPr>
        <w:pStyle w:val="NoSpacing"/>
        <w:ind w:firstLine="720"/>
      </w:pPr>
      <w:r>
        <w:lastRenderedPageBreak/>
        <w:t xml:space="preserve">Chair </w:t>
      </w:r>
      <w:r w:rsidRPr="00C62DCB">
        <w:rPr>
          <w:b/>
        </w:rPr>
        <w:t>Carolyn Carlson</w:t>
      </w:r>
      <w:r>
        <w:t xml:space="preserve"> recruited judges from across the nation, including journalism professors and other educators, working broadcasters from top markets, published authors, award-winning public relations professionals, and other accomplished media professionals. </w:t>
      </w:r>
    </w:p>
    <w:p w:rsidR="00023065" w:rsidRDefault="00023065" w:rsidP="00023065">
      <w:pPr>
        <w:pStyle w:val="NoSpacing"/>
        <w:ind w:firstLine="720"/>
      </w:pPr>
      <w:r>
        <w:t>“From what I could see, New Mexico has abundant talent with many excellent people doing great work on all kinds of media platforms,” Carolyn said.</w:t>
      </w:r>
    </w:p>
    <w:p w:rsidR="00023065" w:rsidRPr="007B2D93" w:rsidRDefault="00023065" w:rsidP="006F22B6">
      <w:pPr>
        <w:pStyle w:val="NoSpacing"/>
        <w:rPr>
          <w:szCs w:val="24"/>
        </w:rPr>
      </w:pPr>
    </w:p>
    <w:p w:rsidR="00A87E1F" w:rsidRPr="007B2D93" w:rsidRDefault="00A87E1F" w:rsidP="006F22B6">
      <w:pPr>
        <w:pStyle w:val="NoSpacing"/>
        <w:rPr>
          <w:sz w:val="20"/>
          <w:szCs w:val="20"/>
        </w:rPr>
      </w:pPr>
      <w:r w:rsidRPr="007B2D93">
        <w:rPr>
          <w:sz w:val="20"/>
          <w:szCs w:val="20"/>
        </w:rPr>
        <w:tab/>
        <w:t>Here are the awards listings by category:</w:t>
      </w:r>
    </w:p>
    <w:p w:rsidR="004C2A34" w:rsidRPr="007B2D93" w:rsidRDefault="004C2A34" w:rsidP="006F22B6">
      <w:pPr>
        <w:pStyle w:val="NoSpacing"/>
        <w:ind w:firstLine="720"/>
        <w:rPr>
          <w:sz w:val="20"/>
          <w:szCs w:val="20"/>
        </w:rPr>
      </w:pPr>
      <w:r w:rsidRPr="007B2D93">
        <w:rPr>
          <w:rStyle w:val="Strong"/>
          <w:b w:val="0"/>
          <w:sz w:val="20"/>
          <w:szCs w:val="20"/>
        </w:rPr>
        <w:t>News story, p</w:t>
      </w:r>
      <w:r w:rsidRPr="007B2D93">
        <w:rPr>
          <w:sz w:val="20"/>
          <w:szCs w:val="20"/>
          <w:shd w:val="clear" w:color="auto" w:fill="FFFFFF"/>
        </w:rPr>
        <w:t xml:space="preserve">rint newspaper: 1. Xchelzen Peña, </w:t>
      </w:r>
      <w:r w:rsidR="00224381" w:rsidRPr="007B2D93">
        <w:rPr>
          <w:sz w:val="20"/>
          <w:szCs w:val="20"/>
          <w:shd w:val="clear" w:color="auto" w:fill="FFFFFF"/>
        </w:rPr>
        <w:t>New Mexico In Depth</w:t>
      </w:r>
      <w:r w:rsidRPr="007B2D93">
        <w:rPr>
          <w:sz w:val="20"/>
          <w:szCs w:val="20"/>
          <w:shd w:val="clear" w:color="auto" w:fill="FFFFFF"/>
        </w:rPr>
        <w:t xml:space="preserve">, “Hopes and Fears: One DACA Recipient's Story”; 2. Trip Jennings, New Mexico In Depth, “Closed Loopholes, Medicaid </w:t>
      </w:r>
      <w:r w:rsidRPr="007B2D93">
        <w:rPr>
          <w:sz w:val="20"/>
          <w:szCs w:val="20"/>
        </w:rPr>
        <w:t xml:space="preserve">Cuts and Potential Higher Health Insurance Costs Buried in Gov. Supported Bill”; 3. Colleen Keane, </w:t>
      </w:r>
      <w:r w:rsidR="00224381" w:rsidRPr="007B2D93">
        <w:rPr>
          <w:sz w:val="20"/>
          <w:szCs w:val="20"/>
        </w:rPr>
        <w:t>Navajo Times</w:t>
      </w:r>
      <w:r w:rsidRPr="007B2D93">
        <w:rPr>
          <w:sz w:val="20"/>
          <w:szCs w:val="20"/>
        </w:rPr>
        <w:t>, “Jaa’abani’ Needs Help, Now!”</w:t>
      </w:r>
      <w:r w:rsidR="009128E1" w:rsidRPr="007B2D93">
        <w:rPr>
          <w:sz w:val="20"/>
          <w:szCs w:val="20"/>
        </w:rPr>
        <w:t xml:space="preserve">; HM Colleen </w:t>
      </w:r>
      <w:r w:rsidR="00D13EA8" w:rsidRPr="007B2D93">
        <w:rPr>
          <w:sz w:val="20"/>
          <w:szCs w:val="20"/>
        </w:rPr>
        <w:t>Keane</w:t>
      </w:r>
      <w:r w:rsidR="009128E1" w:rsidRPr="007B2D93">
        <w:rPr>
          <w:sz w:val="20"/>
          <w:szCs w:val="20"/>
        </w:rPr>
        <w:t>, “No DAPL protesters: Divest!” and “Facebook and Twitter are not enough.”</w:t>
      </w:r>
    </w:p>
    <w:p w:rsidR="004C2A34" w:rsidRPr="007B2D93" w:rsidRDefault="004C2A34" w:rsidP="006F22B6">
      <w:pPr>
        <w:pStyle w:val="NoSpacing"/>
        <w:ind w:firstLine="720"/>
        <w:rPr>
          <w:rFonts w:eastAsia="Times New Roman"/>
          <w:color w:val="222222"/>
          <w:sz w:val="20"/>
          <w:szCs w:val="20"/>
          <w:shd w:val="clear" w:color="auto" w:fill="FFFFFF"/>
        </w:rPr>
      </w:pPr>
      <w:r w:rsidRPr="007B2D93">
        <w:rPr>
          <w:rStyle w:val="Strong"/>
          <w:b w:val="0"/>
          <w:bCs w:val="0"/>
          <w:sz w:val="20"/>
          <w:szCs w:val="20"/>
        </w:rPr>
        <w:t xml:space="preserve">Online newspaper: </w:t>
      </w:r>
      <w:r w:rsidRPr="007B2D93">
        <w:rPr>
          <w:sz w:val="20"/>
          <w:szCs w:val="20"/>
        </w:rPr>
        <w:t xml:space="preserve">1. </w:t>
      </w:r>
      <w:r w:rsidRPr="007B2D93">
        <w:rPr>
          <w:sz w:val="20"/>
          <w:szCs w:val="20"/>
          <w:shd w:val="clear" w:color="auto" w:fill="FFFFFF"/>
        </w:rPr>
        <w:t>Andy Lyman and Joey Peters, New Mexico Political Report, “Two Iraqi Refugees In NM Helped US Military</w:t>
      </w:r>
      <w:r w:rsidR="00952231" w:rsidRPr="007B2D93">
        <w:rPr>
          <w:sz w:val="20"/>
          <w:szCs w:val="20"/>
          <w:shd w:val="clear" w:color="auto" w:fill="FFFFFF"/>
        </w:rPr>
        <w:t>,</w:t>
      </w:r>
      <w:r w:rsidRPr="007B2D93">
        <w:rPr>
          <w:sz w:val="20"/>
          <w:szCs w:val="20"/>
          <w:shd w:val="clear" w:color="auto" w:fill="FFFFFF"/>
        </w:rPr>
        <w:t xml:space="preserve"> Now They're Facing Deportations”; </w:t>
      </w:r>
      <w:r w:rsidRPr="007B2D93">
        <w:rPr>
          <w:sz w:val="20"/>
          <w:szCs w:val="20"/>
        </w:rPr>
        <w:t xml:space="preserve">2. Heath Haussamen, </w:t>
      </w:r>
      <w:r w:rsidR="00B74085" w:rsidRPr="007B2D93">
        <w:rPr>
          <w:sz w:val="20"/>
          <w:szCs w:val="20"/>
        </w:rPr>
        <w:t>NM Political Report,</w:t>
      </w:r>
      <w:r w:rsidRPr="007B2D93">
        <w:rPr>
          <w:sz w:val="20"/>
          <w:szCs w:val="20"/>
        </w:rPr>
        <w:t xml:space="preserve"> “A Day After Charlottesville for News Story,” and 3. Heath Haussamen</w:t>
      </w:r>
      <w:r w:rsidR="00C0268B" w:rsidRPr="007B2D93">
        <w:rPr>
          <w:sz w:val="20"/>
          <w:szCs w:val="20"/>
        </w:rPr>
        <w:t>, “</w:t>
      </w:r>
      <w:r w:rsidR="00C0268B" w:rsidRPr="007B2D93">
        <w:rPr>
          <w:rFonts w:eastAsia="Times New Roman"/>
          <w:color w:val="222222"/>
          <w:sz w:val="20"/>
          <w:szCs w:val="20"/>
          <w:shd w:val="clear" w:color="auto" w:fill="FFFFFF"/>
        </w:rPr>
        <w:t>Layoffs Hit Las Cruces Sun-News.”</w:t>
      </w:r>
    </w:p>
    <w:p w:rsidR="004C2A34" w:rsidRPr="007B2D93" w:rsidRDefault="004C2A34" w:rsidP="006F22B6">
      <w:pPr>
        <w:pStyle w:val="NoSpacing"/>
        <w:ind w:firstLine="720"/>
        <w:rPr>
          <w:rFonts w:eastAsia="Times New Roman"/>
          <w:color w:val="222222"/>
          <w:sz w:val="20"/>
          <w:szCs w:val="20"/>
          <w:shd w:val="clear" w:color="auto" w:fill="FFFFFF"/>
        </w:rPr>
      </w:pPr>
      <w:r w:rsidRPr="007B2D93">
        <w:rPr>
          <w:rStyle w:val="Strong"/>
          <w:b w:val="0"/>
          <w:sz w:val="20"/>
          <w:szCs w:val="20"/>
        </w:rPr>
        <w:t>Continuing coverage or unfolding news</w:t>
      </w:r>
      <w:r w:rsidR="00C0268B" w:rsidRPr="007B2D93">
        <w:rPr>
          <w:rStyle w:val="Strong"/>
          <w:b w:val="0"/>
          <w:sz w:val="20"/>
          <w:szCs w:val="20"/>
        </w:rPr>
        <w:t>:</w:t>
      </w:r>
      <w:r w:rsidR="00C0268B" w:rsidRPr="007B2D93">
        <w:rPr>
          <w:rStyle w:val="Strong"/>
          <w:sz w:val="20"/>
          <w:szCs w:val="20"/>
        </w:rPr>
        <w:t xml:space="preserve"> </w:t>
      </w:r>
      <w:r w:rsidRPr="007B2D93">
        <w:rPr>
          <w:sz w:val="20"/>
          <w:szCs w:val="20"/>
          <w:shd w:val="clear" w:color="auto" w:fill="FFFFFF"/>
        </w:rPr>
        <w:t>1. Marjorie Childress</w:t>
      </w:r>
      <w:r w:rsidR="00C0268B" w:rsidRPr="007B2D93">
        <w:rPr>
          <w:sz w:val="20"/>
          <w:szCs w:val="20"/>
          <w:shd w:val="clear" w:color="auto" w:fill="FFFFFF"/>
        </w:rPr>
        <w:t xml:space="preserve">, </w:t>
      </w:r>
      <w:r w:rsidR="00B74085" w:rsidRPr="007B2D93">
        <w:rPr>
          <w:sz w:val="20"/>
          <w:szCs w:val="20"/>
          <w:shd w:val="clear" w:color="auto" w:fill="FFFFFF"/>
        </w:rPr>
        <w:t>New Mexico In Depth</w:t>
      </w:r>
      <w:r w:rsidR="00C0268B" w:rsidRPr="007B2D93">
        <w:rPr>
          <w:sz w:val="20"/>
          <w:szCs w:val="20"/>
          <w:shd w:val="clear" w:color="auto" w:fill="FFFFFF"/>
        </w:rPr>
        <w:t>, “</w:t>
      </w:r>
      <w:r w:rsidRPr="007B2D93">
        <w:rPr>
          <w:sz w:val="20"/>
          <w:szCs w:val="20"/>
        </w:rPr>
        <w:t>Money in Politics in the Albuquerque Mayoral Race</w:t>
      </w:r>
      <w:r w:rsidR="00C0268B" w:rsidRPr="007B2D93">
        <w:rPr>
          <w:sz w:val="20"/>
          <w:szCs w:val="20"/>
        </w:rPr>
        <w:t xml:space="preserve">”; </w:t>
      </w:r>
      <w:r w:rsidRPr="007B2D93">
        <w:rPr>
          <w:rFonts w:eastAsia="Times New Roman"/>
          <w:color w:val="222222"/>
          <w:sz w:val="20"/>
          <w:szCs w:val="20"/>
          <w:shd w:val="clear" w:color="auto" w:fill="FFFFFF"/>
        </w:rPr>
        <w:t>2. Andy Lyman</w:t>
      </w:r>
      <w:r w:rsidR="00C0268B" w:rsidRPr="007B2D93">
        <w:rPr>
          <w:rFonts w:eastAsia="Times New Roman"/>
          <w:color w:val="222222"/>
          <w:sz w:val="20"/>
          <w:szCs w:val="20"/>
          <w:shd w:val="clear" w:color="auto" w:fill="FFFFFF"/>
        </w:rPr>
        <w:t xml:space="preserve">, </w:t>
      </w:r>
      <w:r w:rsidR="008B40A3" w:rsidRPr="007B2D93">
        <w:rPr>
          <w:rFonts w:eastAsia="Times New Roman"/>
          <w:color w:val="222222"/>
          <w:sz w:val="20"/>
          <w:szCs w:val="20"/>
          <w:shd w:val="clear" w:color="auto" w:fill="FFFFFF"/>
        </w:rPr>
        <w:t>NM Political Report</w:t>
      </w:r>
      <w:r w:rsidR="00C0268B" w:rsidRPr="007B2D93">
        <w:rPr>
          <w:rFonts w:eastAsia="Times New Roman"/>
          <w:color w:val="222222"/>
          <w:sz w:val="20"/>
          <w:szCs w:val="20"/>
          <w:shd w:val="clear" w:color="auto" w:fill="FFFFFF"/>
        </w:rPr>
        <w:t>, “</w:t>
      </w:r>
      <w:r w:rsidRPr="007B2D93">
        <w:rPr>
          <w:rFonts w:eastAsia="Times New Roman"/>
          <w:color w:val="222222"/>
          <w:sz w:val="20"/>
          <w:szCs w:val="20"/>
          <w:shd w:val="clear" w:color="auto" w:fill="FFFFFF"/>
        </w:rPr>
        <w:t>UNM Whistleblower Trial Coverage</w:t>
      </w:r>
      <w:r w:rsidR="00C0268B" w:rsidRPr="007B2D93">
        <w:rPr>
          <w:rFonts w:eastAsia="Times New Roman"/>
          <w:color w:val="222222"/>
          <w:sz w:val="20"/>
          <w:szCs w:val="20"/>
          <w:shd w:val="clear" w:color="auto" w:fill="FFFFFF"/>
        </w:rPr>
        <w:t xml:space="preserve">”; </w:t>
      </w:r>
      <w:r w:rsidRPr="007B2D93">
        <w:rPr>
          <w:sz w:val="20"/>
          <w:szCs w:val="20"/>
        </w:rPr>
        <w:t xml:space="preserve">3. Sherry Robinson, </w:t>
      </w:r>
      <w:r w:rsidR="00C0268B" w:rsidRPr="007B2D93">
        <w:rPr>
          <w:sz w:val="20"/>
          <w:szCs w:val="20"/>
        </w:rPr>
        <w:t>Gallup Independent, “</w:t>
      </w:r>
      <w:r w:rsidRPr="007B2D93">
        <w:rPr>
          <w:rFonts w:eastAsia="Times New Roman"/>
          <w:color w:val="222222"/>
          <w:sz w:val="20"/>
          <w:szCs w:val="20"/>
          <w:shd w:val="clear" w:color="auto" w:fill="FFFFFF"/>
        </w:rPr>
        <w:t>Federal Grand Jury indicts</w:t>
      </w:r>
      <w:r w:rsidR="00C0268B" w:rsidRPr="007B2D93">
        <w:rPr>
          <w:rFonts w:eastAsia="Times New Roman"/>
          <w:color w:val="222222"/>
          <w:sz w:val="20"/>
          <w:szCs w:val="20"/>
          <w:shd w:val="clear" w:color="auto" w:fill="FFFFFF"/>
        </w:rPr>
        <w:t>,” “</w:t>
      </w:r>
      <w:r w:rsidRPr="007B2D93">
        <w:rPr>
          <w:rFonts w:eastAsia="Times New Roman"/>
          <w:color w:val="222222"/>
          <w:sz w:val="20"/>
          <w:szCs w:val="20"/>
          <w:shd w:val="clear" w:color="auto" w:fill="FFFFFF"/>
        </w:rPr>
        <w:t>Same Names Come Up in Fake Indian Jewelry</w:t>
      </w:r>
      <w:r w:rsidR="00C0268B" w:rsidRPr="007B2D93">
        <w:rPr>
          <w:rFonts w:eastAsia="Times New Roman"/>
          <w:color w:val="222222"/>
          <w:sz w:val="20"/>
          <w:szCs w:val="20"/>
          <w:shd w:val="clear" w:color="auto" w:fill="FFFFFF"/>
        </w:rPr>
        <w:t>,” “</w:t>
      </w:r>
      <w:r w:rsidRPr="007B2D93">
        <w:rPr>
          <w:rFonts w:eastAsia="Times New Roman"/>
          <w:color w:val="222222"/>
          <w:sz w:val="20"/>
          <w:szCs w:val="20"/>
          <w:shd w:val="clear" w:color="auto" w:fill="FFFFFF"/>
        </w:rPr>
        <w:t>For Special Agent, rooting out fake Native Jewelr</w:t>
      </w:r>
      <w:r w:rsidR="00C0268B" w:rsidRPr="007B2D93">
        <w:rPr>
          <w:rFonts w:eastAsia="Times New Roman"/>
          <w:color w:val="222222"/>
          <w:sz w:val="20"/>
          <w:szCs w:val="20"/>
          <w:shd w:val="clear" w:color="auto" w:fill="FFFFFF"/>
        </w:rPr>
        <w:t>y.”</w:t>
      </w:r>
    </w:p>
    <w:p w:rsidR="006D4CBA" w:rsidRPr="007B2D93" w:rsidRDefault="005F7C33" w:rsidP="006F22B6">
      <w:pPr>
        <w:pStyle w:val="NoSpacing"/>
        <w:ind w:firstLine="720"/>
        <w:rPr>
          <w:sz w:val="20"/>
          <w:szCs w:val="20"/>
        </w:rPr>
      </w:pPr>
      <w:r>
        <w:rPr>
          <w:bCs/>
          <w:noProof/>
          <w:sz w:val="20"/>
          <w:szCs w:val="20"/>
        </w:rPr>
        <w:drawing>
          <wp:anchor distT="0" distB="0" distL="114300" distR="114300" simplePos="0" relativeHeight="251675648" behindDoc="1" locked="0" layoutInCell="1" allowOverlap="1">
            <wp:simplePos x="0" y="0"/>
            <wp:positionH relativeFrom="column">
              <wp:posOffset>-1270</wp:posOffset>
            </wp:positionH>
            <wp:positionV relativeFrom="paragraph">
              <wp:posOffset>732155</wp:posOffset>
            </wp:positionV>
            <wp:extent cx="1473200" cy="1539240"/>
            <wp:effectExtent l="19050" t="0" r="0" b="0"/>
            <wp:wrapTight wrapText="bothSides">
              <wp:wrapPolygon edited="0">
                <wp:start x="-279" y="0"/>
                <wp:lineTo x="-279" y="21386"/>
                <wp:lineTo x="21507" y="21386"/>
                <wp:lineTo x="21507" y="0"/>
                <wp:lineTo x="-279" y="0"/>
              </wp:wrapPolygon>
            </wp:wrapTight>
            <wp:docPr id="13" name="Picture 12" descr="paskus__l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kus__laura.jpg"/>
                    <pic:cNvPicPr/>
                  </pic:nvPicPr>
                  <pic:blipFill>
                    <a:blip r:embed="rId16" cstate="print"/>
                    <a:srcRect b="30395"/>
                    <a:stretch>
                      <a:fillRect/>
                    </a:stretch>
                  </pic:blipFill>
                  <pic:spPr>
                    <a:xfrm>
                      <a:off x="0" y="0"/>
                      <a:ext cx="1473200" cy="1539240"/>
                    </a:xfrm>
                    <a:prstGeom prst="rect">
                      <a:avLst/>
                    </a:prstGeom>
                  </pic:spPr>
                </pic:pic>
              </a:graphicData>
            </a:graphic>
          </wp:anchor>
        </w:drawing>
      </w:r>
      <w:r w:rsidR="004C2A34" w:rsidRPr="007B2D93">
        <w:rPr>
          <w:rStyle w:val="Strong"/>
          <w:b w:val="0"/>
          <w:sz w:val="20"/>
          <w:szCs w:val="20"/>
        </w:rPr>
        <w:t>Investigative reporting</w:t>
      </w:r>
      <w:r w:rsidR="00C0268B" w:rsidRPr="007B2D93">
        <w:rPr>
          <w:rStyle w:val="Strong"/>
          <w:b w:val="0"/>
          <w:sz w:val="20"/>
          <w:szCs w:val="20"/>
        </w:rPr>
        <w:t xml:space="preserve">: </w:t>
      </w:r>
      <w:r w:rsidR="004C2A34" w:rsidRPr="007B2D93">
        <w:rPr>
          <w:rStyle w:val="Strong"/>
          <w:b w:val="0"/>
          <w:sz w:val="20"/>
          <w:szCs w:val="20"/>
        </w:rPr>
        <w:t>1. Heath Haussamen</w:t>
      </w:r>
      <w:r w:rsidR="00C0268B" w:rsidRPr="007B2D93">
        <w:rPr>
          <w:rStyle w:val="Strong"/>
          <w:b w:val="0"/>
          <w:sz w:val="20"/>
          <w:szCs w:val="20"/>
        </w:rPr>
        <w:t>, NM</w:t>
      </w:r>
      <w:r w:rsidR="00B74085" w:rsidRPr="007B2D93">
        <w:rPr>
          <w:rStyle w:val="Strong"/>
          <w:b w:val="0"/>
          <w:sz w:val="20"/>
          <w:szCs w:val="20"/>
        </w:rPr>
        <w:t xml:space="preserve"> Political Report</w:t>
      </w:r>
      <w:r w:rsidR="00C0268B" w:rsidRPr="007B2D93">
        <w:rPr>
          <w:rStyle w:val="Strong"/>
          <w:b w:val="0"/>
          <w:sz w:val="20"/>
          <w:szCs w:val="20"/>
        </w:rPr>
        <w:t>,</w:t>
      </w:r>
      <w:r w:rsidR="00C0268B" w:rsidRPr="007B2D93">
        <w:rPr>
          <w:rStyle w:val="Strong"/>
          <w:sz w:val="20"/>
          <w:szCs w:val="20"/>
        </w:rPr>
        <w:t xml:space="preserve"> “</w:t>
      </w:r>
      <w:r w:rsidR="004C2A34" w:rsidRPr="007B2D93">
        <w:rPr>
          <w:sz w:val="20"/>
          <w:szCs w:val="20"/>
        </w:rPr>
        <w:t>Distressed: A look At Behavioral Health In Southern NM</w:t>
      </w:r>
      <w:r w:rsidR="00C0268B" w:rsidRPr="007B2D93">
        <w:rPr>
          <w:sz w:val="20"/>
          <w:szCs w:val="20"/>
        </w:rPr>
        <w:t>”;</w:t>
      </w:r>
      <w:r w:rsidR="004C2A34" w:rsidRPr="007B2D93">
        <w:rPr>
          <w:sz w:val="20"/>
          <w:szCs w:val="20"/>
        </w:rPr>
        <w:t xml:space="preserve"> </w:t>
      </w:r>
      <w:r w:rsidR="00C0268B" w:rsidRPr="007B2D93">
        <w:rPr>
          <w:sz w:val="20"/>
          <w:szCs w:val="20"/>
        </w:rPr>
        <w:t xml:space="preserve">2. Tie, </w:t>
      </w:r>
      <w:r w:rsidR="004C2A34" w:rsidRPr="007B2D93">
        <w:rPr>
          <w:rFonts w:eastAsia="Times New Roman"/>
          <w:color w:val="222222"/>
          <w:sz w:val="20"/>
          <w:szCs w:val="20"/>
          <w:shd w:val="clear" w:color="auto" w:fill="FFFFFF"/>
        </w:rPr>
        <w:t>Heath Haussamen</w:t>
      </w:r>
      <w:r w:rsidR="00C0268B" w:rsidRPr="007B2D93">
        <w:rPr>
          <w:color w:val="222222"/>
          <w:sz w:val="20"/>
          <w:szCs w:val="20"/>
          <w:shd w:val="clear" w:color="auto" w:fill="FFFFFF"/>
        </w:rPr>
        <w:t>, “</w:t>
      </w:r>
      <w:r w:rsidR="004C2A34" w:rsidRPr="007B2D93">
        <w:rPr>
          <w:sz w:val="20"/>
          <w:szCs w:val="20"/>
        </w:rPr>
        <w:t>Is Spaceport America Taking Flight?</w:t>
      </w:r>
      <w:r w:rsidR="00C0268B" w:rsidRPr="007B2D93">
        <w:rPr>
          <w:color w:val="222222"/>
          <w:sz w:val="20"/>
          <w:szCs w:val="20"/>
          <w:shd w:val="clear" w:color="auto" w:fill="FFFFFF"/>
        </w:rPr>
        <w:t xml:space="preserve">” and </w:t>
      </w:r>
      <w:r w:rsidR="004C2A34" w:rsidRPr="007B2D93">
        <w:rPr>
          <w:rFonts w:eastAsia="Times New Roman"/>
          <w:color w:val="222222"/>
          <w:sz w:val="20"/>
          <w:szCs w:val="20"/>
          <w:shd w:val="clear" w:color="auto" w:fill="FFFFFF"/>
        </w:rPr>
        <w:t>Jeff Proctor, Trip Jennings, Marjorie Childress</w:t>
      </w:r>
      <w:r w:rsidR="00C0268B" w:rsidRPr="007B2D93">
        <w:rPr>
          <w:color w:val="222222"/>
          <w:sz w:val="20"/>
          <w:szCs w:val="20"/>
          <w:shd w:val="clear" w:color="auto" w:fill="FFFFFF"/>
        </w:rPr>
        <w:t xml:space="preserve">, </w:t>
      </w:r>
      <w:r w:rsidR="00D02025" w:rsidRPr="007B2D93">
        <w:rPr>
          <w:color w:val="222222"/>
          <w:sz w:val="20"/>
          <w:szCs w:val="20"/>
          <w:shd w:val="clear" w:color="auto" w:fill="FFFFFF"/>
        </w:rPr>
        <w:t>New Mexico In Depth</w:t>
      </w:r>
      <w:r w:rsidR="0084763A" w:rsidRPr="007B2D93">
        <w:rPr>
          <w:color w:val="222222"/>
          <w:sz w:val="20"/>
          <w:szCs w:val="20"/>
          <w:shd w:val="clear" w:color="auto" w:fill="FFFFFF"/>
        </w:rPr>
        <w:t>,</w:t>
      </w:r>
      <w:r w:rsidR="00C0268B" w:rsidRPr="007B2D93">
        <w:rPr>
          <w:color w:val="222222"/>
          <w:sz w:val="20"/>
          <w:szCs w:val="20"/>
          <w:shd w:val="clear" w:color="auto" w:fill="FFFFFF"/>
        </w:rPr>
        <w:t xml:space="preserve"> “Stung in Albuquerque”; 3. Tie, </w:t>
      </w:r>
      <w:r w:rsidR="004C2A34" w:rsidRPr="007B2D93">
        <w:rPr>
          <w:sz w:val="20"/>
          <w:szCs w:val="20"/>
        </w:rPr>
        <w:t xml:space="preserve">Sherry Robinson, </w:t>
      </w:r>
      <w:r w:rsidR="00C0268B" w:rsidRPr="007B2D93">
        <w:rPr>
          <w:sz w:val="20"/>
          <w:szCs w:val="20"/>
        </w:rPr>
        <w:t xml:space="preserve">Gallup Independent, </w:t>
      </w:r>
      <w:r w:rsidR="004C2A34" w:rsidRPr="007B2D93">
        <w:rPr>
          <w:sz w:val="20"/>
          <w:szCs w:val="20"/>
        </w:rPr>
        <w:t>“</w:t>
      </w:r>
      <w:r w:rsidR="004C2A34" w:rsidRPr="007B2D93">
        <w:rPr>
          <w:sz w:val="20"/>
          <w:szCs w:val="20"/>
          <w:shd w:val="clear" w:color="auto" w:fill="FFFFFF"/>
        </w:rPr>
        <w:t>Utah Navajo Health System Directors Profit</w:t>
      </w:r>
      <w:r w:rsidR="00C0268B" w:rsidRPr="007B2D93">
        <w:rPr>
          <w:sz w:val="20"/>
          <w:szCs w:val="20"/>
          <w:shd w:val="clear" w:color="auto" w:fill="FFFFFF"/>
        </w:rPr>
        <w:t>,” “</w:t>
      </w:r>
      <w:r w:rsidR="004C2A34" w:rsidRPr="007B2D93">
        <w:rPr>
          <w:sz w:val="20"/>
          <w:szCs w:val="20"/>
          <w:shd w:val="clear" w:color="auto" w:fill="FFFFFF"/>
        </w:rPr>
        <w:t>UNHS Bonuses the smell of success?”</w:t>
      </w:r>
      <w:r w:rsidR="00C0268B" w:rsidRPr="007B2D93">
        <w:rPr>
          <w:sz w:val="20"/>
          <w:szCs w:val="20"/>
          <w:shd w:val="clear" w:color="auto" w:fill="FFFFFF"/>
        </w:rPr>
        <w:t xml:space="preserve"> and </w:t>
      </w:r>
      <w:r w:rsidR="004C2A34" w:rsidRPr="007B2D93">
        <w:rPr>
          <w:rFonts w:eastAsia="Times New Roman"/>
          <w:color w:val="222222"/>
          <w:sz w:val="20"/>
          <w:szCs w:val="20"/>
          <w:shd w:val="clear" w:color="auto" w:fill="FFFFFF"/>
        </w:rPr>
        <w:t>Laura Paskus</w:t>
      </w:r>
      <w:r w:rsidR="00C0268B" w:rsidRPr="007B2D93">
        <w:rPr>
          <w:color w:val="222222"/>
          <w:sz w:val="20"/>
          <w:szCs w:val="20"/>
          <w:shd w:val="clear" w:color="auto" w:fill="FFFFFF"/>
        </w:rPr>
        <w:t xml:space="preserve">, </w:t>
      </w:r>
      <w:r w:rsidR="008B40A3" w:rsidRPr="007B2D93">
        <w:rPr>
          <w:color w:val="222222"/>
          <w:sz w:val="20"/>
          <w:szCs w:val="20"/>
          <w:shd w:val="clear" w:color="auto" w:fill="FFFFFF"/>
        </w:rPr>
        <w:t>NM Political Report</w:t>
      </w:r>
      <w:r w:rsidR="00C0268B" w:rsidRPr="007B2D93">
        <w:rPr>
          <w:color w:val="222222"/>
          <w:sz w:val="20"/>
          <w:szCs w:val="20"/>
          <w:shd w:val="clear" w:color="auto" w:fill="FFFFFF"/>
        </w:rPr>
        <w:t xml:space="preserve">, </w:t>
      </w:r>
      <w:r w:rsidR="006D4CBA" w:rsidRPr="007B2D93">
        <w:rPr>
          <w:color w:val="222222"/>
          <w:sz w:val="20"/>
          <w:szCs w:val="20"/>
          <w:shd w:val="clear" w:color="auto" w:fill="FFFFFF"/>
        </w:rPr>
        <w:t>“</w:t>
      </w:r>
      <w:r w:rsidR="004C2A34" w:rsidRPr="007B2D93">
        <w:rPr>
          <w:sz w:val="20"/>
          <w:szCs w:val="20"/>
        </w:rPr>
        <w:t>State Remains Silent on Lead Poisoning Data</w:t>
      </w:r>
      <w:r w:rsidR="006D4CBA" w:rsidRPr="007B2D93">
        <w:rPr>
          <w:sz w:val="20"/>
          <w:szCs w:val="20"/>
        </w:rPr>
        <w:t>.”</w:t>
      </w:r>
    </w:p>
    <w:p w:rsidR="004C2A34" w:rsidRPr="007B2D93" w:rsidRDefault="004C2A34" w:rsidP="006F22B6">
      <w:pPr>
        <w:pStyle w:val="NoSpacing"/>
        <w:ind w:firstLine="720"/>
        <w:rPr>
          <w:sz w:val="20"/>
          <w:szCs w:val="20"/>
        </w:rPr>
      </w:pPr>
      <w:r w:rsidRPr="007B2D93">
        <w:rPr>
          <w:rStyle w:val="Strong"/>
          <w:b w:val="0"/>
          <w:sz w:val="20"/>
          <w:szCs w:val="20"/>
        </w:rPr>
        <w:t>Enterprise reporting</w:t>
      </w:r>
      <w:r w:rsidR="006D4CBA" w:rsidRPr="007B2D93">
        <w:rPr>
          <w:rStyle w:val="Strong"/>
          <w:b w:val="0"/>
          <w:sz w:val="20"/>
          <w:szCs w:val="20"/>
        </w:rPr>
        <w:t xml:space="preserve">: </w:t>
      </w:r>
      <w:r w:rsidRPr="007B2D93">
        <w:rPr>
          <w:rStyle w:val="Strong"/>
          <w:b w:val="0"/>
          <w:sz w:val="20"/>
          <w:szCs w:val="20"/>
        </w:rPr>
        <w:t>1.</w:t>
      </w:r>
      <w:r w:rsidRPr="007B2D93">
        <w:rPr>
          <w:rStyle w:val="Strong"/>
          <w:sz w:val="20"/>
          <w:szCs w:val="20"/>
        </w:rPr>
        <w:t xml:space="preserve"> </w:t>
      </w:r>
      <w:r w:rsidRPr="007B2D93">
        <w:rPr>
          <w:rFonts w:eastAsia="Times New Roman"/>
          <w:color w:val="222222"/>
          <w:sz w:val="20"/>
          <w:szCs w:val="20"/>
          <w:shd w:val="clear" w:color="auto" w:fill="FFFFFF"/>
        </w:rPr>
        <w:t>Laura Paskus</w:t>
      </w:r>
      <w:r w:rsidR="002750A4" w:rsidRPr="007B2D93">
        <w:rPr>
          <w:rFonts w:eastAsia="Times New Roman"/>
          <w:color w:val="222222"/>
          <w:sz w:val="20"/>
          <w:szCs w:val="20"/>
          <w:shd w:val="clear" w:color="auto" w:fill="FFFFFF"/>
        </w:rPr>
        <w:t xml:space="preserve">, </w:t>
      </w:r>
      <w:r w:rsidR="008B40A3" w:rsidRPr="007B2D93">
        <w:rPr>
          <w:rFonts w:eastAsia="Times New Roman"/>
          <w:color w:val="222222"/>
          <w:sz w:val="20"/>
          <w:szCs w:val="20"/>
          <w:shd w:val="clear" w:color="auto" w:fill="FFFFFF"/>
        </w:rPr>
        <w:t>NM Political Report</w:t>
      </w:r>
      <w:r w:rsidR="002750A4" w:rsidRPr="007B2D93">
        <w:rPr>
          <w:rFonts w:eastAsia="Times New Roman"/>
          <w:color w:val="222222"/>
          <w:sz w:val="20"/>
          <w:szCs w:val="20"/>
          <w:shd w:val="clear" w:color="auto" w:fill="FFFFFF"/>
        </w:rPr>
        <w:t>, “</w:t>
      </w:r>
      <w:r w:rsidRPr="007B2D93">
        <w:rPr>
          <w:sz w:val="20"/>
          <w:szCs w:val="20"/>
        </w:rPr>
        <w:t xml:space="preserve">Up In Smoke: Opportunities on Climate, </w:t>
      </w:r>
      <w:r w:rsidR="002750A4" w:rsidRPr="007B2D93">
        <w:rPr>
          <w:sz w:val="20"/>
          <w:szCs w:val="20"/>
        </w:rPr>
        <w:t>R</w:t>
      </w:r>
      <w:r w:rsidRPr="007B2D93">
        <w:rPr>
          <w:sz w:val="20"/>
          <w:szCs w:val="20"/>
        </w:rPr>
        <w:t xml:space="preserve">enewables </w:t>
      </w:r>
      <w:r w:rsidR="002750A4" w:rsidRPr="007B2D93">
        <w:rPr>
          <w:sz w:val="20"/>
          <w:szCs w:val="20"/>
        </w:rPr>
        <w:t>S</w:t>
      </w:r>
      <w:r w:rsidRPr="007B2D93">
        <w:rPr>
          <w:sz w:val="20"/>
          <w:szCs w:val="20"/>
        </w:rPr>
        <w:t>hunned during Martinez Administration</w:t>
      </w:r>
      <w:r w:rsidR="002750A4" w:rsidRPr="007B2D93">
        <w:rPr>
          <w:rFonts w:eastAsia="Times New Roman"/>
          <w:color w:val="222222"/>
          <w:sz w:val="20"/>
          <w:szCs w:val="20"/>
          <w:shd w:val="clear" w:color="auto" w:fill="FFFFFF"/>
        </w:rPr>
        <w:t xml:space="preserve">”; </w:t>
      </w:r>
      <w:r w:rsidRPr="007B2D93">
        <w:rPr>
          <w:rFonts w:eastAsia="Times New Roman"/>
          <w:color w:val="222222"/>
          <w:sz w:val="20"/>
          <w:szCs w:val="20"/>
          <w:shd w:val="clear" w:color="auto" w:fill="FFFFFF"/>
        </w:rPr>
        <w:t>2. Jeff Proctor</w:t>
      </w:r>
      <w:r w:rsidR="002750A4" w:rsidRPr="007B2D93">
        <w:rPr>
          <w:rFonts w:eastAsia="Times New Roman"/>
          <w:color w:val="222222"/>
          <w:sz w:val="20"/>
          <w:szCs w:val="20"/>
          <w:shd w:val="clear" w:color="auto" w:fill="FFFFFF"/>
        </w:rPr>
        <w:t xml:space="preserve">, </w:t>
      </w:r>
      <w:r w:rsidR="00D02025" w:rsidRPr="007B2D93">
        <w:rPr>
          <w:rFonts w:eastAsia="Times New Roman"/>
          <w:color w:val="222222"/>
          <w:sz w:val="20"/>
          <w:szCs w:val="20"/>
          <w:shd w:val="clear" w:color="auto" w:fill="FFFFFF"/>
        </w:rPr>
        <w:t>New Mexico In Depth</w:t>
      </w:r>
      <w:r w:rsidR="002750A4" w:rsidRPr="007B2D93">
        <w:rPr>
          <w:rFonts w:eastAsia="Times New Roman"/>
          <w:color w:val="222222"/>
          <w:sz w:val="20"/>
          <w:szCs w:val="20"/>
          <w:shd w:val="clear" w:color="auto" w:fill="FFFFFF"/>
        </w:rPr>
        <w:t>,</w:t>
      </w:r>
      <w:r w:rsidRPr="007B2D93">
        <w:rPr>
          <w:rFonts w:eastAsia="Times New Roman"/>
          <w:color w:val="222222"/>
          <w:sz w:val="20"/>
          <w:szCs w:val="20"/>
          <w:shd w:val="clear" w:color="auto" w:fill="FFFFFF"/>
        </w:rPr>
        <w:t xml:space="preserve"> </w:t>
      </w:r>
      <w:r w:rsidR="002750A4" w:rsidRPr="007B2D93">
        <w:rPr>
          <w:rFonts w:eastAsia="Times New Roman"/>
          <w:color w:val="222222"/>
          <w:sz w:val="20"/>
          <w:szCs w:val="20"/>
          <w:shd w:val="clear" w:color="auto" w:fill="FFFFFF"/>
        </w:rPr>
        <w:t>“</w:t>
      </w:r>
      <w:r w:rsidRPr="007B2D93">
        <w:rPr>
          <w:sz w:val="20"/>
          <w:szCs w:val="20"/>
        </w:rPr>
        <w:t>Throwing Away the Key: New Mexico's 30-year Lifers Denied a Fair Shot at Parole</w:t>
      </w:r>
      <w:r w:rsidR="002750A4" w:rsidRPr="007B2D93">
        <w:rPr>
          <w:sz w:val="20"/>
          <w:szCs w:val="20"/>
        </w:rPr>
        <w:t xml:space="preserve">”; </w:t>
      </w:r>
      <w:r w:rsidRPr="007B2D93">
        <w:rPr>
          <w:rFonts w:eastAsia="Times New Roman"/>
          <w:color w:val="222222"/>
          <w:sz w:val="20"/>
          <w:szCs w:val="20"/>
          <w:shd w:val="clear" w:color="auto" w:fill="FFFFFF"/>
        </w:rPr>
        <w:t>3. Trip Jennings and Sylvia Ulloa</w:t>
      </w:r>
      <w:r w:rsidR="002750A4" w:rsidRPr="007B2D93">
        <w:rPr>
          <w:rFonts w:eastAsia="Times New Roman"/>
          <w:color w:val="222222"/>
          <w:sz w:val="20"/>
          <w:szCs w:val="20"/>
          <w:shd w:val="clear" w:color="auto" w:fill="FFFFFF"/>
        </w:rPr>
        <w:t xml:space="preserve">, </w:t>
      </w:r>
      <w:r w:rsidR="00B470E8" w:rsidRPr="007B2D93">
        <w:rPr>
          <w:rFonts w:eastAsia="Times New Roman"/>
          <w:color w:val="222222"/>
          <w:sz w:val="20"/>
          <w:szCs w:val="20"/>
          <w:shd w:val="clear" w:color="auto" w:fill="FFFFFF"/>
        </w:rPr>
        <w:t>New Mexico In Depth</w:t>
      </w:r>
      <w:r w:rsidR="0084763A" w:rsidRPr="007B2D93">
        <w:rPr>
          <w:rFonts w:eastAsia="Times New Roman"/>
          <w:color w:val="222222"/>
          <w:sz w:val="20"/>
          <w:szCs w:val="20"/>
          <w:shd w:val="clear" w:color="auto" w:fill="FFFFFF"/>
        </w:rPr>
        <w:t xml:space="preserve">, </w:t>
      </w:r>
      <w:r w:rsidR="002750A4" w:rsidRPr="007B2D93">
        <w:rPr>
          <w:rFonts w:eastAsia="Times New Roman"/>
          <w:color w:val="222222"/>
          <w:sz w:val="20"/>
          <w:szCs w:val="20"/>
          <w:shd w:val="clear" w:color="auto" w:fill="FFFFFF"/>
        </w:rPr>
        <w:t>“</w:t>
      </w:r>
      <w:r w:rsidRPr="007B2D93">
        <w:rPr>
          <w:sz w:val="20"/>
          <w:szCs w:val="20"/>
        </w:rPr>
        <w:t>The Slow Motion Unraveling of New Mexico's Medicaid Crackdown</w:t>
      </w:r>
      <w:r w:rsidR="002750A4" w:rsidRPr="007B2D93">
        <w:rPr>
          <w:sz w:val="20"/>
          <w:szCs w:val="20"/>
        </w:rPr>
        <w:t>.”</w:t>
      </w:r>
    </w:p>
    <w:p w:rsidR="004C2A34" w:rsidRPr="007B2D93" w:rsidRDefault="00B66B5B" w:rsidP="006F22B6">
      <w:pPr>
        <w:pStyle w:val="NoSpacing"/>
        <w:ind w:firstLine="720"/>
        <w:rPr>
          <w:sz w:val="20"/>
          <w:szCs w:val="20"/>
        </w:rPr>
      </w:pPr>
      <w:r>
        <w:rPr>
          <w:noProof/>
          <w:sz w:val="20"/>
          <w:szCs w:val="20"/>
          <w:lang w:eastAsia="zh-TW"/>
        </w:rPr>
        <mc:AlternateContent>
          <mc:Choice Requires="wps">
            <w:drawing>
              <wp:anchor distT="0" distB="0" distL="114300" distR="114300" simplePos="0" relativeHeight="251677696" behindDoc="0" locked="0" layoutInCell="1" allowOverlap="1">
                <wp:simplePos x="0" y="0"/>
                <wp:positionH relativeFrom="margin">
                  <wp:posOffset>5080</wp:posOffset>
                </wp:positionH>
                <wp:positionV relativeFrom="margin">
                  <wp:posOffset>5029200</wp:posOffset>
                </wp:positionV>
                <wp:extent cx="1454150" cy="309245"/>
                <wp:effectExtent l="5080" t="9525" r="7620" b="5080"/>
                <wp:wrapSquare wrapText="bothSides"/>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09245"/>
                        </a:xfrm>
                        <a:prstGeom prst="rect">
                          <a:avLst/>
                        </a:prstGeom>
                        <a:solidFill>
                          <a:srgbClr val="FFFFFF"/>
                        </a:solidFill>
                        <a:ln w="9525">
                          <a:solidFill>
                            <a:srgbClr val="000000"/>
                          </a:solidFill>
                          <a:miter lim="800000"/>
                          <a:headEnd/>
                          <a:tailEnd/>
                        </a:ln>
                      </wps:spPr>
                      <wps:txbx>
                        <w:txbxContent>
                          <w:p w:rsidR="005F7C33" w:rsidRDefault="005F7C33">
                            <w:r>
                              <w:t>Laura Paskus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4pt;margin-top:396pt;width:114.5pt;height:24.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">
                <v:textbox>
                  <w:txbxContent>
                    <w:p w:rsidR="005F7C33" w:rsidRDefault="005F7C33">
                      <w:r>
                        <w:t>Laura Paskus</w:t>
                      </w:r>
                    </w:p>
                  </w:txbxContent>
                </v:textbox>
                <w10:wrap type="square" anchorx="margin" anchory="margin"/>
              </v:shape>
            </w:pict>
          </mc:Fallback>
        </mc:AlternateContent>
      </w:r>
      <w:r w:rsidR="004C2A34" w:rsidRPr="007B2D93">
        <w:rPr>
          <w:rStyle w:val="Strong"/>
          <w:b w:val="0"/>
          <w:sz w:val="20"/>
          <w:szCs w:val="20"/>
        </w:rPr>
        <w:t>Editorial/Opinion</w:t>
      </w:r>
      <w:r w:rsidR="002750A4" w:rsidRPr="007B2D93">
        <w:rPr>
          <w:rStyle w:val="Strong"/>
          <w:b w:val="0"/>
          <w:sz w:val="20"/>
          <w:szCs w:val="20"/>
        </w:rPr>
        <w:t>, p</w:t>
      </w:r>
      <w:r w:rsidR="004C2A34" w:rsidRPr="007B2D93">
        <w:rPr>
          <w:rStyle w:val="Strong"/>
          <w:b w:val="0"/>
          <w:sz w:val="20"/>
          <w:szCs w:val="20"/>
        </w:rPr>
        <w:t>rint</w:t>
      </w:r>
      <w:r w:rsidR="002750A4" w:rsidRPr="007B2D93">
        <w:rPr>
          <w:rStyle w:val="Strong"/>
          <w:b w:val="0"/>
          <w:sz w:val="20"/>
          <w:szCs w:val="20"/>
        </w:rPr>
        <w:t xml:space="preserve"> </w:t>
      </w:r>
      <w:r w:rsidR="004C2A34" w:rsidRPr="007B2D93">
        <w:rPr>
          <w:rStyle w:val="Strong"/>
          <w:b w:val="0"/>
          <w:sz w:val="20"/>
          <w:szCs w:val="20"/>
        </w:rPr>
        <w:t>newspaper</w:t>
      </w:r>
      <w:r w:rsidR="002750A4" w:rsidRPr="007B2D93">
        <w:rPr>
          <w:rStyle w:val="Strong"/>
          <w:b w:val="0"/>
          <w:sz w:val="20"/>
          <w:szCs w:val="20"/>
        </w:rPr>
        <w:t>:</w:t>
      </w:r>
      <w:r w:rsidR="002750A4" w:rsidRPr="007B2D93">
        <w:rPr>
          <w:rStyle w:val="Strong"/>
          <w:sz w:val="20"/>
          <w:szCs w:val="20"/>
        </w:rPr>
        <w:t xml:space="preserve"> </w:t>
      </w:r>
      <w:r w:rsidR="004C2A34" w:rsidRPr="007B2D93">
        <w:rPr>
          <w:sz w:val="20"/>
          <w:szCs w:val="20"/>
        </w:rPr>
        <w:t>1. Rudolfo Carrillo</w:t>
      </w:r>
      <w:r w:rsidR="002750A4" w:rsidRPr="007B2D93">
        <w:rPr>
          <w:sz w:val="20"/>
          <w:szCs w:val="20"/>
        </w:rPr>
        <w:t>,</w:t>
      </w:r>
      <w:r w:rsidR="004C2A34" w:rsidRPr="007B2D93">
        <w:rPr>
          <w:sz w:val="20"/>
          <w:szCs w:val="20"/>
        </w:rPr>
        <w:t xml:space="preserve"> Weekly Alibi, </w:t>
      </w:r>
      <w:r w:rsidR="004C2A34" w:rsidRPr="007B2D93">
        <w:rPr>
          <w:sz w:val="20"/>
          <w:szCs w:val="20"/>
          <w:shd w:val="clear" w:color="auto" w:fill="FFFFFF"/>
        </w:rPr>
        <w:t>"Mijo, I'm Sick"</w:t>
      </w:r>
      <w:r w:rsidR="002750A4" w:rsidRPr="007B2D93">
        <w:rPr>
          <w:sz w:val="20"/>
          <w:szCs w:val="20"/>
          <w:shd w:val="clear" w:color="auto" w:fill="FFFFFF"/>
        </w:rPr>
        <w:t>;</w:t>
      </w:r>
      <w:r w:rsidR="004C2A34" w:rsidRPr="007B2D93">
        <w:rPr>
          <w:sz w:val="20"/>
          <w:szCs w:val="20"/>
          <w:shd w:val="clear" w:color="auto" w:fill="FFFFFF"/>
        </w:rPr>
        <w:t xml:space="preserve"> 2. Sharon Hendrix, Albuquerque Journal, </w:t>
      </w:r>
      <w:r w:rsidR="004C2A34" w:rsidRPr="007B2D93">
        <w:rPr>
          <w:sz w:val="20"/>
          <w:szCs w:val="20"/>
        </w:rPr>
        <w:t>"Archdiocese' Disclosure a Step Toward Global Healing"</w:t>
      </w:r>
      <w:r w:rsidR="002750A4" w:rsidRPr="007B2D93">
        <w:rPr>
          <w:sz w:val="20"/>
          <w:szCs w:val="20"/>
        </w:rPr>
        <w:t xml:space="preserve">; </w:t>
      </w:r>
      <w:r w:rsidR="004C2A34" w:rsidRPr="007B2D93">
        <w:rPr>
          <w:sz w:val="20"/>
          <w:szCs w:val="20"/>
          <w:shd w:val="clear" w:color="auto" w:fill="FFFFFF"/>
        </w:rPr>
        <w:t>3. Sylvia M. Ramos,</w:t>
      </w:r>
      <w:r w:rsidR="004C2A34" w:rsidRPr="007B2D93">
        <w:rPr>
          <w:sz w:val="20"/>
          <w:szCs w:val="20"/>
        </w:rPr>
        <w:t> </w:t>
      </w:r>
      <w:r w:rsidR="00D02025" w:rsidRPr="007B2D93">
        <w:rPr>
          <w:sz w:val="20"/>
          <w:szCs w:val="20"/>
        </w:rPr>
        <w:t>Albuquerque Journal</w:t>
      </w:r>
      <w:r w:rsidR="002750A4" w:rsidRPr="007B2D93">
        <w:rPr>
          <w:sz w:val="20"/>
          <w:szCs w:val="20"/>
        </w:rPr>
        <w:t xml:space="preserve">, </w:t>
      </w:r>
      <w:r w:rsidR="004C2A34" w:rsidRPr="007B2D93">
        <w:rPr>
          <w:sz w:val="20"/>
          <w:szCs w:val="20"/>
        </w:rPr>
        <w:t>“Nondisclosure Agreements Must Go”</w:t>
      </w:r>
      <w:r w:rsidR="009128E1" w:rsidRPr="007B2D93">
        <w:rPr>
          <w:sz w:val="20"/>
          <w:szCs w:val="20"/>
        </w:rPr>
        <w:t xml:space="preserve">; HM Dan Vukelich, </w:t>
      </w:r>
      <w:r w:rsidR="00DA5EF0" w:rsidRPr="007B2D93">
        <w:rPr>
          <w:sz w:val="20"/>
          <w:szCs w:val="20"/>
        </w:rPr>
        <w:t>ABQ Free Press</w:t>
      </w:r>
      <w:r w:rsidR="009128E1" w:rsidRPr="007B2D93">
        <w:rPr>
          <w:sz w:val="20"/>
          <w:szCs w:val="20"/>
        </w:rPr>
        <w:t>, “Social Media as Weaponry.”</w:t>
      </w:r>
    </w:p>
    <w:p w:rsidR="004C2A34" w:rsidRPr="007B2D93" w:rsidRDefault="002750A4" w:rsidP="006F22B6">
      <w:pPr>
        <w:pStyle w:val="NoSpacing"/>
        <w:ind w:firstLine="720"/>
        <w:rPr>
          <w:rFonts w:eastAsia="Times New Roman"/>
          <w:color w:val="222222"/>
          <w:sz w:val="20"/>
          <w:szCs w:val="20"/>
          <w:shd w:val="clear" w:color="auto" w:fill="FFFFFF"/>
        </w:rPr>
      </w:pPr>
      <w:r w:rsidRPr="007B2D93">
        <w:rPr>
          <w:sz w:val="20"/>
          <w:szCs w:val="20"/>
        </w:rPr>
        <w:t>Editorial/opinion, o</w:t>
      </w:r>
      <w:r w:rsidR="004C2A34" w:rsidRPr="007B2D93">
        <w:rPr>
          <w:sz w:val="20"/>
          <w:szCs w:val="20"/>
        </w:rPr>
        <w:t>nline publication</w:t>
      </w:r>
      <w:r w:rsidRPr="007B2D93">
        <w:rPr>
          <w:sz w:val="20"/>
          <w:szCs w:val="20"/>
        </w:rPr>
        <w:t xml:space="preserve">: </w:t>
      </w:r>
      <w:r w:rsidR="004C2A34" w:rsidRPr="007B2D93">
        <w:rPr>
          <w:rFonts w:eastAsia="Times New Roman"/>
          <w:sz w:val="20"/>
          <w:szCs w:val="20"/>
        </w:rPr>
        <w:t>1. Janet K. Brennan</w:t>
      </w:r>
      <w:r w:rsidRPr="007B2D93">
        <w:rPr>
          <w:rFonts w:eastAsia="Times New Roman"/>
          <w:sz w:val="20"/>
          <w:szCs w:val="20"/>
        </w:rPr>
        <w:t xml:space="preserve">, </w:t>
      </w:r>
      <w:r w:rsidR="00F23BE4" w:rsidRPr="007B2D93">
        <w:rPr>
          <w:sz w:val="20"/>
          <w:szCs w:val="20"/>
        </w:rPr>
        <w:t>JB Stillwater Literary Magazine, Chicken Soup for the Soul, Taj Mahal Review, The Poetry Magazine, Insights Magazine</w:t>
      </w:r>
      <w:r w:rsidRPr="007B2D93">
        <w:rPr>
          <w:rFonts w:eastAsia="Times New Roman"/>
          <w:sz w:val="20"/>
          <w:szCs w:val="20"/>
        </w:rPr>
        <w:t>,</w:t>
      </w:r>
      <w:r w:rsidR="004C2A34" w:rsidRPr="007B2D93">
        <w:rPr>
          <w:rFonts w:eastAsia="Times New Roman"/>
          <w:sz w:val="20"/>
          <w:szCs w:val="20"/>
        </w:rPr>
        <w:t xml:space="preserve"> </w:t>
      </w:r>
      <w:r w:rsidRPr="007B2D93">
        <w:rPr>
          <w:rFonts w:eastAsia="Times New Roman"/>
          <w:sz w:val="20"/>
          <w:szCs w:val="20"/>
        </w:rPr>
        <w:t>“</w:t>
      </w:r>
      <w:r w:rsidR="004C2A34" w:rsidRPr="007B2D93">
        <w:rPr>
          <w:rFonts w:eastAsia="Times New Roman"/>
          <w:iCs/>
          <w:color w:val="222222"/>
          <w:sz w:val="20"/>
          <w:szCs w:val="20"/>
        </w:rPr>
        <w:t>A Myopic View of Existentialism</w:t>
      </w:r>
      <w:r w:rsidRPr="007B2D93">
        <w:rPr>
          <w:rFonts w:eastAsia="Times New Roman"/>
          <w:iCs/>
          <w:color w:val="222222"/>
          <w:sz w:val="20"/>
          <w:szCs w:val="20"/>
        </w:rPr>
        <w:t>.”</w:t>
      </w:r>
    </w:p>
    <w:p w:rsidR="004C2A34" w:rsidRPr="007B2D93" w:rsidRDefault="004C2A34" w:rsidP="006F22B6">
      <w:pPr>
        <w:pStyle w:val="NoSpacing"/>
        <w:ind w:firstLine="720"/>
        <w:rPr>
          <w:color w:val="222222"/>
          <w:sz w:val="20"/>
          <w:szCs w:val="20"/>
          <w:shd w:val="clear" w:color="auto" w:fill="FFFFFF"/>
        </w:rPr>
      </w:pPr>
      <w:r w:rsidRPr="007B2D93">
        <w:rPr>
          <w:rStyle w:val="Strong"/>
          <w:b w:val="0"/>
          <w:sz w:val="20"/>
          <w:szCs w:val="20"/>
        </w:rPr>
        <w:t>Feature story</w:t>
      </w:r>
      <w:r w:rsidR="00052587" w:rsidRPr="007B2D93">
        <w:rPr>
          <w:rStyle w:val="Strong"/>
          <w:b w:val="0"/>
          <w:sz w:val="20"/>
          <w:szCs w:val="20"/>
        </w:rPr>
        <w:t>, p</w:t>
      </w:r>
      <w:r w:rsidRPr="007B2D93">
        <w:rPr>
          <w:rStyle w:val="Strong"/>
          <w:b w:val="0"/>
          <w:sz w:val="20"/>
          <w:szCs w:val="20"/>
        </w:rPr>
        <w:t xml:space="preserve">rint </w:t>
      </w:r>
      <w:r w:rsidR="00052587" w:rsidRPr="007B2D93">
        <w:rPr>
          <w:rStyle w:val="Strong"/>
          <w:b w:val="0"/>
          <w:sz w:val="20"/>
          <w:szCs w:val="20"/>
        </w:rPr>
        <w:t xml:space="preserve">newspaper: </w:t>
      </w:r>
      <w:r w:rsidRPr="007B2D93">
        <w:rPr>
          <w:rStyle w:val="Strong"/>
          <w:b w:val="0"/>
          <w:sz w:val="20"/>
          <w:szCs w:val="20"/>
        </w:rPr>
        <w:t>1. Col</w:t>
      </w:r>
      <w:r w:rsidR="001100FD" w:rsidRPr="007B2D93">
        <w:rPr>
          <w:rStyle w:val="Strong"/>
          <w:b w:val="0"/>
          <w:sz w:val="20"/>
          <w:szCs w:val="20"/>
        </w:rPr>
        <w:t>e</w:t>
      </w:r>
      <w:r w:rsidRPr="007B2D93">
        <w:rPr>
          <w:rStyle w:val="Strong"/>
          <w:b w:val="0"/>
          <w:sz w:val="20"/>
          <w:szCs w:val="20"/>
        </w:rPr>
        <w:t>en Keane</w:t>
      </w:r>
      <w:r w:rsidR="00052587" w:rsidRPr="007B2D93">
        <w:rPr>
          <w:rStyle w:val="Strong"/>
          <w:b w:val="0"/>
          <w:sz w:val="20"/>
          <w:szCs w:val="20"/>
        </w:rPr>
        <w:t>,</w:t>
      </w:r>
      <w:r w:rsidR="001100FD" w:rsidRPr="007B2D93">
        <w:rPr>
          <w:rStyle w:val="Strong"/>
          <w:b w:val="0"/>
          <w:sz w:val="20"/>
          <w:szCs w:val="20"/>
        </w:rPr>
        <w:t xml:space="preserve"> </w:t>
      </w:r>
      <w:r w:rsidR="002F7381" w:rsidRPr="007B2D93">
        <w:rPr>
          <w:rStyle w:val="Strong"/>
          <w:b w:val="0"/>
          <w:sz w:val="20"/>
          <w:szCs w:val="20"/>
        </w:rPr>
        <w:t>Navajo Times</w:t>
      </w:r>
      <w:r w:rsidR="001100FD" w:rsidRPr="007B2D93">
        <w:rPr>
          <w:rStyle w:val="Strong"/>
          <w:b w:val="0"/>
          <w:sz w:val="20"/>
          <w:szCs w:val="20"/>
        </w:rPr>
        <w:t>,</w:t>
      </w:r>
      <w:r w:rsidRPr="007B2D93">
        <w:rPr>
          <w:rStyle w:val="Strong"/>
          <w:sz w:val="20"/>
          <w:szCs w:val="20"/>
        </w:rPr>
        <w:t xml:space="preserve"> </w:t>
      </w:r>
      <w:r w:rsidR="001100FD" w:rsidRPr="007B2D93">
        <w:rPr>
          <w:rStyle w:val="Strong"/>
          <w:sz w:val="20"/>
          <w:szCs w:val="20"/>
        </w:rPr>
        <w:t>“</w:t>
      </w:r>
      <w:r w:rsidRPr="007B2D93">
        <w:rPr>
          <w:sz w:val="20"/>
          <w:szCs w:val="20"/>
        </w:rPr>
        <w:t>Jaa’abani’ needs help, now!</w:t>
      </w:r>
      <w:r w:rsidR="001100FD" w:rsidRPr="007B2D93">
        <w:rPr>
          <w:sz w:val="20"/>
          <w:szCs w:val="20"/>
        </w:rPr>
        <w:t>”</w:t>
      </w:r>
    </w:p>
    <w:p w:rsidR="001100FD" w:rsidRPr="007B2D93" w:rsidRDefault="001100FD" w:rsidP="006F22B6">
      <w:pPr>
        <w:pStyle w:val="NoSpacing"/>
        <w:ind w:firstLine="720"/>
        <w:rPr>
          <w:sz w:val="20"/>
          <w:szCs w:val="20"/>
        </w:rPr>
      </w:pPr>
      <w:r w:rsidRPr="007B2D93">
        <w:rPr>
          <w:color w:val="222222"/>
          <w:sz w:val="20"/>
          <w:szCs w:val="20"/>
        </w:rPr>
        <w:t>Feature story, m</w:t>
      </w:r>
      <w:r w:rsidR="004C2A34" w:rsidRPr="007B2D93">
        <w:rPr>
          <w:color w:val="222222"/>
          <w:sz w:val="20"/>
          <w:szCs w:val="20"/>
        </w:rPr>
        <w:t>agazine, newsletter, or other print publication</w:t>
      </w:r>
      <w:r w:rsidRPr="007B2D93">
        <w:rPr>
          <w:color w:val="222222"/>
          <w:sz w:val="20"/>
          <w:szCs w:val="20"/>
        </w:rPr>
        <w:t xml:space="preserve">: </w:t>
      </w:r>
      <w:r w:rsidR="004C2A34" w:rsidRPr="007B2D93">
        <w:rPr>
          <w:sz w:val="20"/>
          <w:szCs w:val="20"/>
        </w:rPr>
        <w:t xml:space="preserve">1. Loretta Hall, </w:t>
      </w:r>
      <w:r w:rsidR="000B6C03" w:rsidRPr="007B2D93">
        <w:rPr>
          <w:sz w:val="20"/>
          <w:szCs w:val="20"/>
        </w:rPr>
        <w:t>Air and Space Smithsonian</w:t>
      </w:r>
      <w:r w:rsidRPr="007B2D93">
        <w:rPr>
          <w:sz w:val="20"/>
          <w:szCs w:val="20"/>
        </w:rPr>
        <w:t>, “</w:t>
      </w:r>
      <w:r w:rsidR="004C2A34" w:rsidRPr="007B2D93">
        <w:rPr>
          <w:sz w:val="20"/>
          <w:szCs w:val="20"/>
        </w:rPr>
        <w:t>Space Tourists Like Us</w:t>
      </w:r>
      <w:r w:rsidRPr="007B2D93">
        <w:rPr>
          <w:sz w:val="20"/>
          <w:szCs w:val="20"/>
        </w:rPr>
        <w:t>”</w:t>
      </w:r>
    </w:p>
    <w:p w:rsidR="004C2A34" w:rsidRPr="007B2D93" w:rsidRDefault="001100FD" w:rsidP="006F22B6">
      <w:pPr>
        <w:pStyle w:val="NoSpacing"/>
        <w:ind w:firstLine="720"/>
        <w:rPr>
          <w:sz w:val="20"/>
          <w:szCs w:val="20"/>
        </w:rPr>
      </w:pPr>
      <w:r w:rsidRPr="007B2D93">
        <w:rPr>
          <w:rFonts w:eastAsia="Times New Roman"/>
          <w:sz w:val="20"/>
          <w:szCs w:val="20"/>
        </w:rPr>
        <w:t>Feature story, o</w:t>
      </w:r>
      <w:r w:rsidR="004C2A34" w:rsidRPr="007B2D93">
        <w:rPr>
          <w:rFonts w:eastAsia="Times New Roman"/>
          <w:sz w:val="20"/>
          <w:szCs w:val="20"/>
        </w:rPr>
        <w:t>nline publication</w:t>
      </w:r>
      <w:r w:rsidRPr="007B2D93">
        <w:rPr>
          <w:rFonts w:eastAsia="Times New Roman"/>
          <w:sz w:val="20"/>
          <w:szCs w:val="20"/>
        </w:rPr>
        <w:t>: 1</w:t>
      </w:r>
      <w:r w:rsidR="004C2A34" w:rsidRPr="007B2D93">
        <w:rPr>
          <w:rFonts w:eastAsia="Times New Roman"/>
          <w:color w:val="222222"/>
          <w:sz w:val="20"/>
          <w:szCs w:val="20"/>
          <w:shd w:val="clear" w:color="auto" w:fill="FFFFFF"/>
        </w:rPr>
        <w:t>. Andy Lyman</w:t>
      </w:r>
      <w:r w:rsidRPr="007B2D93">
        <w:rPr>
          <w:rFonts w:eastAsia="Times New Roman"/>
          <w:color w:val="222222"/>
          <w:sz w:val="20"/>
          <w:szCs w:val="20"/>
          <w:shd w:val="clear" w:color="auto" w:fill="FFFFFF"/>
        </w:rPr>
        <w:t xml:space="preserve">, </w:t>
      </w:r>
      <w:r w:rsidR="008B40A3" w:rsidRPr="007B2D93">
        <w:rPr>
          <w:rFonts w:eastAsia="Times New Roman"/>
          <w:color w:val="222222"/>
          <w:sz w:val="20"/>
          <w:szCs w:val="20"/>
          <w:shd w:val="clear" w:color="auto" w:fill="FFFFFF"/>
        </w:rPr>
        <w:t>NM Political Report</w:t>
      </w:r>
      <w:r w:rsidRPr="007B2D93">
        <w:rPr>
          <w:rFonts w:eastAsia="Times New Roman"/>
          <w:color w:val="222222"/>
          <w:sz w:val="20"/>
          <w:szCs w:val="20"/>
          <w:shd w:val="clear" w:color="auto" w:fill="FFFFFF"/>
        </w:rPr>
        <w:t xml:space="preserve">, </w:t>
      </w:r>
      <w:r w:rsidR="009F1598" w:rsidRPr="007B2D93">
        <w:rPr>
          <w:rFonts w:eastAsia="Times New Roman"/>
          <w:color w:val="222222"/>
          <w:sz w:val="20"/>
          <w:szCs w:val="20"/>
          <w:shd w:val="clear" w:color="auto" w:fill="FFFFFF"/>
        </w:rPr>
        <w:t>“</w:t>
      </w:r>
      <w:r w:rsidR="004C2A34" w:rsidRPr="007B2D93">
        <w:rPr>
          <w:sz w:val="20"/>
          <w:szCs w:val="20"/>
        </w:rPr>
        <w:t>It Runs In The Family; Decades Apart, Father and Son Lead Sanctuary Efforts</w:t>
      </w:r>
      <w:r w:rsidR="009F1598" w:rsidRPr="007B2D93">
        <w:rPr>
          <w:sz w:val="20"/>
          <w:szCs w:val="20"/>
        </w:rPr>
        <w:t xml:space="preserve">”; </w:t>
      </w:r>
      <w:r w:rsidR="004C2A34" w:rsidRPr="007B2D93">
        <w:rPr>
          <w:rFonts w:eastAsia="Times New Roman"/>
          <w:sz w:val="20"/>
          <w:szCs w:val="20"/>
        </w:rPr>
        <w:t xml:space="preserve">2. </w:t>
      </w:r>
      <w:r w:rsidR="004C2A34" w:rsidRPr="007B2D93">
        <w:rPr>
          <w:rFonts w:eastAsia="Times New Roman"/>
          <w:color w:val="222222"/>
          <w:sz w:val="20"/>
          <w:szCs w:val="20"/>
          <w:shd w:val="clear" w:color="auto" w:fill="FFFFFF"/>
        </w:rPr>
        <w:t>Laura Paskus</w:t>
      </w:r>
      <w:r w:rsidR="009F1598" w:rsidRPr="007B2D93">
        <w:rPr>
          <w:rFonts w:eastAsia="Times New Roman"/>
          <w:color w:val="222222"/>
          <w:sz w:val="20"/>
          <w:szCs w:val="20"/>
          <w:shd w:val="clear" w:color="auto" w:fill="FFFFFF"/>
        </w:rPr>
        <w:t>,</w:t>
      </w:r>
      <w:r w:rsidR="004C2A34" w:rsidRPr="007B2D93">
        <w:rPr>
          <w:rFonts w:eastAsia="Times New Roman"/>
          <w:color w:val="222222"/>
          <w:sz w:val="20"/>
          <w:szCs w:val="20"/>
          <w:shd w:val="clear" w:color="auto" w:fill="FFFFFF"/>
        </w:rPr>
        <w:t xml:space="preserve"> </w:t>
      </w:r>
      <w:r w:rsidR="008B40A3" w:rsidRPr="007B2D93">
        <w:rPr>
          <w:rFonts w:eastAsia="Times New Roman"/>
          <w:color w:val="222222"/>
          <w:sz w:val="20"/>
          <w:szCs w:val="20"/>
          <w:shd w:val="clear" w:color="auto" w:fill="FFFFFF"/>
        </w:rPr>
        <w:t>NM Political Report</w:t>
      </w:r>
      <w:r w:rsidR="009F1598" w:rsidRPr="007B2D93">
        <w:rPr>
          <w:rFonts w:eastAsia="Times New Roman"/>
          <w:color w:val="222222"/>
          <w:sz w:val="20"/>
          <w:szCs w:val="20"/>
          <w:shd w:val="clear" w:color="auto" w:fill="FFFFFF"/>
        </w:rPr>
        <w:t>, “</w:t>
      </w:r>
      <w:r w:rsidR="004C2A34" w:rsidRPr="007B2D93">
        <w:rPr>
          <w:sz w:val="20"/>
          <w:szCs w:val="20"/>
        </w:rPr>
        <w:t>The Heart of Darkness: A Walk Th</w:t>
      </w:r>
      <w:r w:rsidR="009F1598" w:rsidRPr="007B2D93">
        <w:rPr>
          <w:sz w:val="20"/>
          <w:szCs w:val="20"/>
        </w:rPr>
        <w:t xml:space="preserve">rough The Scorched Landscapes”; 3. </w:t>
      </w:r>
      <w:r w:rsidR="004C2A34" w:rsidRPr="007B2D93">
        <w:rPr>
          <w:rFonts w:eastAsia="Times New Roman"/>
          <w:color w:val="222222"/>
          <w:sz w:val="20"/>
          <w:szCs w:val="20"/>
          <w:shd w:val="clear" w:color="auto" w:fill="FFFFFF"/>
        </w:rPr>
        <w:t>Heath Haussamen</w:t>
      </w:r>
      <w:r w:rsidR="009F1598" w:rsidRPr="007B2D93">
        <w:rPr>
          <w:rFonts w:eastAsia="Times New Roman"/>
          <w:color w:val="222222"/>
          <w:sz w:val="20"/>
          <w:szCs w:val="20"/>
          <w:shd w:val="clear" w:color="auto" w:fill="FFFFFF"/>
        </w:rPr>
        <w:t xml:space="preserve">, </w:t>
      </w:r>
      <w:r w:rsidR="008B40A3" w:rsidRPr="007B2D93">
        <w:rPr>
          <w:rFonts w:eastAsia="Times New Roman"/>
          <w:color w:val="222222"/>
          <w:sz w:val="20"/>
          <w:szCs w:val="20"/>
          <w:shd w:val="clear" w:color="auto" w:fill="FFFFFF"/>
        </w:rPr>
        <w:t>NM Political Report</w:t>
      </w:r>
      <w:r w:rsidR="009F1598" w:rsidRPr="007B2D93">
        <w:rPr>
          <w:rFonts w:eastAsia="Times New Roman"/>
          <w:color w:val="222222"/>
          <w:sz w:val="20"/>
          <w:szCs w:val="20"/>
          <w:shd w:val="clear" w:color="auto" w:fill="FFFFFF"/>
        </w:rPr>
        <w:t>, “</w:t>
      </w:r>
      <w:r w:rsidR="004C2A34" w:rsidRPr="007B2D93">
        <w:rPr>
          <w:sz w:val="20"/>
          <w:szCs w:val="20"/>
        </w:rPr>
        <w:t>Brewery Helps Breathe New Life Into Downtown</w:t>
      </w:r>
      <w:r w:rsidR="009F1598" w:rsidRPr="007B2D93">
        <w:rPr>
          <w:sz w:val="20"/>
          <w:szCs w:val="20"/>
        </w:rPr>
        <w:t>.”</w:t>
      </w:r>
    </w:p>
    <w:p w:rsidR="007D631A" w:rsidRPr="007B2D93" w:rsidRDefault="004C2A34" w:rsidP="006F22B6">
      <w:pPr>
        <w:pStyle w:val="NoSpacing"/>
        <w:ind w:firstLine="720"/>
        <w:rPr>
          <w:sz w:val="20"/>
          <w:szCs w:val="20"/>
          <w:shd w:val="clear" w:color="auto" w:fill="FFFFFF"/>
        </w:rPr>
      </w:pPr>
      <w:r w:rsidRPr="007B2D93">
        <w:rPr>
          <w:rStyle w:val="Strong"/>
          <w:b w:val="0"/>
          <w:sz w:val="20"/>
          <w:szCs w:val="20"/>
        </w:rPr>
        <w:t>Personality profile</w:t>
      </w:r>
      <w:r w:rsidR="007D631A" w:rsidRPr="007B2D93">
        <w:rPr>
          <w:rStyle w:val="Strong"/>
          <w:b w:val="0"/>
          <w:sz w:val="20"/>
          <w:szCs w:val="20"/>
        </w:rPr>
        <w:t>, f</w:t>
      </w:r>
      <w:r w:rsidRPr="007B2D93">
        <w:rPr>
          <w:rFonts w:eastAsia="Times New Roman"/>
          <w:sz w:val="20"/>
          <w:szCs w:val="20"/>
          <w:shd w:val="clear" w:color="auto" w:fill="FFFFFF"/>
        </w:rPr>
        <w:t>ewer than 500 words</w:t>
      </w:r>
      <w:r w:rsidR="007D631A" w:rsidRPr="007B2D93">
        <w:rPr>
          <w:sz w:val="20"/>
          <w:szCs w:val="20"/>
          <w:shd w:val="clear" w:color="auto" w:fill="FFFFFF"/>
        </w:rPr>
        <w:t xml:space="preserve">: </w:t>
      </w:r>
      <w:r w:rsidRPr="007B2D93">
        <w:rPr>
          <w:rFonts w:eastAsia="Times New Roman"/>
          <w:sz w:val="20"/>
          <w:szCs w:val="20"/>
          <w:shd w:val="clear" w:color="auto" w:fill="FFFFFF"/>
        </w:rPr>
        <w:t xml:space="preserve">1. </w:t>
      </w:r>
      <w:r w:rsidR="00C4531C" w:rsidRPr="007B2D93">
        <w:rPr>
          <w:rFonts w:eastAsia="Times New Roman"/>
          <w:sz w:val="20"/>
          <w:szCs w:val="20"/>
          <w:shd w:val="clear" w:color="auto" w:fill="FFFFFF"/>
        </w:rPr>
        <w:t xml:space="preserve">Melody Groves, </w:t>
      </w:r>
      <w:r w:rsidR="00C81891" w:rsidRPr="007B2D93">
        <w:rPr>
          <w:rFonts w:eastAsia="Times New Roman"/>
          <w:sz w:val="20"/>
          <w:szCs w:val="20"/>
          <w:shd w:val="clear" w:color="auto" w:fill="FFFFFF"/>
        </w:rPr>
        <w:t>Enchantment Magazine</w:t>
      </w:r>
      <w:r w:rsidR="00C4531C" w:rsidRPr="007B2D93">
        <w:rPr>
          <w:rFonts w:eastAsia="Times New Roman"/>
          <w:sz w:val="20"/>
          <w:szCs w:val="20"/>
          <w:shd w:val="clear" w:color="auto" w:fill="FFFFFF"/>
        </w:rPr>
        <w:t>, “</w:t>
      </w:r>
      <w:r w:rsidRPr="007B2D93">
        <w:rPr>
          <w:rFonts w:eastAsia="Times New Roman"/>
          <w:color w:val="auto"/>
          <w:sz w:val="20"/>
          <w:szCs w:val="20"/>
          <w:shd w:val="clear" w:color="auto" w:fill="FFFFFF"/>
        </w:rPr>
        <w:t>Milton J. Yarberry,</w:t>
      </w:r>
      <w:r w:rsidR="00C4531C" w:rsidRPr="007B2D93">
        <w:rPr>
          <w:rFonts w:eastAsia="Times New Roman"/>
          <w:sz w:val="20"/>
          <w:szCs w:val="20"/>
          <w:shd w:val="clear" w:color="auto" w:fill="FFFFFF"/>
        </w:rPr>
        <w:t xml:space="preserve"> </w:t>
      </w:r>
      <w:r w:rsidR="007D631A" w:rsidRPr="007B2D93">
        <w:rPr>
          <w:sz w:val="20"/>
          <w:szCs w:val="20"/>
          <w:shd w:val="clear" w:color="auto" w:fill="FFFFFF"/>
        </w:rPr>
        <w:t>Jerked to Jesus”</w:t>
      </w:r>
      <w:r w:rsidR="00B3127E" w:rsidRPr="007B2D93">
        <w:rPr>
          <w:sz w:val="20"/>
          <w:szCs w:val="20"/>
          <w:shd w:val="clear" w:color="auto" w:fill="FFFFFF"/>
        </w:rPr>
        <w:t xml:space="preserve"> and HM, “She grew up to be a knight.”</w:t>
      </w:r>
    </w:p>
    <w:p w:rsidR="007D631A" w:rsidRPr="007B2D93" w:rsidRDefault="007D631A" w:rsidP="006F22B6">
      <w:pPr>
        <w:pStyle w:val="NoSpacing"/>
        <w:ind w:firstLine="720"/>
        <w:rPr>
          <w:sz w:val="20"/>
          <w:szCs w:val="20"/>
        </w:rPr>
      </w:pPr>
      <w:r w:rsidRPr="007B2D93">
        <w:rPr>
          <w:sz w:val="20"/>
          <w:szCs w:val="20"/>
          <w:shd w:val="clear" w:color="auto" w:fill="FFFFFF"/>
        </w:rPr>
        <w:t xml:space="preserve">Personality profile, more than 500 words: </w:t>
      </w:r>
      <w:r w:rsidR="004C2A34" w:rsidRPr="007B2D93">
        <w:rPr>
          <w:sz w:val="20"/>
          <w:szCs w:val="20"/>
        </w:rPr>
        <w:t>1. Wendel Sloan</w:t>
      </w:r>
      <w:r w:rsidRPr="007B2D93">
        <w:rPr>
          <w:sz w:val="20"/>
          <w:szCs w:val="20"/>
        </w:rPr>
        <w:t xml:space="preserve">, “Professor’s Life Filled With Music,” </w:t>
      </w:r>
      <w:r w:rsidR="004C2A34" w:rsidRPr="007B2D93">
        <w:rPr>
          <w:sz w:val="20"/>
          <w:szCs w:val="20"/>
        </w:rPr>
        <w:t>2. Colleen Keane</w:t>
      </w:r>
      <w:r w:rsidRPr="007B2D93">
        <w:rPr>
          <w:sz w:val="20"/>
          <w:szCs w:val="20"/>
        </w:rPr>
        <w:t xml:space="preserve">, “Dine Students Honor Family”; </w:t>
      </w:r>
      <w:r w:rsidR="004C2A34" w:rsidRPr="007B2D93">
        <w:rPr>
          <w:sz w:val="20"/>
          <w:szCs w:val="20"/>
        </w:rPr>
        <w:t>3. Diane Schmidt</w:t>
      </w:r>
      <w:r w:rsidRPr="007B2D93">
        <w:rPr>
          <w:sz w:val="20"/>
          <w:szCs w:val="20"/>
        </w:rPr>
        <w:t>, “A Visit with Rabbi Evelyn Baz”</w:t>
      </w:r>
      <w:r w:rsidR="00B3127E" w:rsidRPr="007B2D93">
        <w:rPr>
          <w:sz w:val="20"/>
          <w:szCs w:val="20"/>
        </w:rPr>
        <w:t>: HM Matthew Reichbach, NM Political Report, “A Moral Choice.”</w:t>
      </w:r>
    </w:p>
    <w:p w:rsidR="0057106F" w:rsidRPr="007B2D93" w:rsidRDefault="004C2A34" w:rsidP="006F22B6">
      <w:pPr>
        <w:pStyle w:val="NoSpacing"/>
        <w:ind w:firstLine="720"/>
        <w:rPr>
          <w:sz w:val="20"/>
          <w:szCs w:val="20"/>
          <w:shd w:val="clear" w:color="auto" w:fill="FFFFFF"/>
        </w:rPr>
      </w:pPr>
      <w:r w:rsidRPr="007B2D93">
        <w:rPr>
          <w:rStyle w:val="Strong"/>
          <w:b w:val="0"/>
          <w:sz w:val="20"/>
          <w:szCs w:val="20"/>
        </w:rPr>
        <w:t>Specialty articles</w:t>
      </w:r>
      <w:r w:rsidR="0057106F" w:rsidRPr="007B2D93">
        <w:rPr>
          <w:rStyle w:val="Strong"/>
          <w:b w:val="0"/>
          <w:sz w:val="20"/>
          <w:szCs w:val="20"/>
        </w:rPr>
        <w:t>, b</w:t>
      </w:r>
      <w:r w:rsidRPr="007B2D93">
        <w:rPr>
          <w:sz w:val="20"/>
          <w:szCs w:val="20"/>
        </w:rPr>
        <w:t>usiness</w:t>
      </w:r>
      <w:r w:rsidR="0057106F" w:rsidRPr="007B2D93">
        <w:rPr>
          <w:sz w:val="20"/>
          <w:szCs w:val="20"/>
        </w:rPr>
        <w:t xml:space="preserve">: </w:t>
      </w:r>
      <w:r w:rsidRPr="007B2D93">
        <w:rPr>
          <w:sz w:val="20"/>
          <w:szCs w:val="20"/>
        </w:rPr>
        <w:t>1. Marie C. Baca</w:t>
      </w:r>
      <w:r w:rsidR="0057106F" w:rsidRPr="007B2D93">
        <w:rPr>
          <w:sz w:val="20"/>
          <w:szCs w:val="20"/>
        </w:rPr>
        <w:t>, Albuquerque Journal, “</w:t>
      </w:r>
      <w:r w:rsidRPr="007B2D93">
        <w:rPr>
          <w:sz w:val="20"/>
          <w:szCs w:val="20"/>
        </w:rPr>
        <w:t>Amazon Bursts Into Groceries</w:t>
      </w:r>
      <w:r w:rsidR="0057106F" w:rsidRPr="007B2D93">
        <w:rPr>
          <w:sz w:val="20"/>
          <w:szCs w:val="20"/>
        </w:rPr>
        <w:t>” and “</w:t>
      </w:r>
      <w:r w:rsidRPr="007B2D93">
        <w:rPr>
          <w:sz w:val="20"/>
          <w:szCs w:val="20"/>
        </w:rPr>
        <w:t>For Many, Medicare Costs offset Social Security Raise</w:t>
      </w:r>
      <w:r w:rsidR="0057106F" w:rsidRPr="007B2D93">
        <w:rPr>
          <w:sz w:val="20"/>
          <w:szCs w:val="20"/>
        </w:rPr>
        <w:t xml:space="preserve">”; </w:t>
      </w:r>
      <w:r w:rsidRPr="007B2D93">
        <w:rPr>
          <w:rFonts w:eastAsia="Times New Roman"/>
          <w:sz w:val="20"/>
          <w:szCs w:val="20"/>
          <w:shd w:val="clear" w:color="auto" w:fill="FFFFFF"/>
        </w:rPr>
        <w:t xml:space="preserve">2. Sherry Robinson, </w:t>
      </w:r>
      <w:r w:rsidR="0057106F" w:rsidRPr="007B2D93">
        <w:rPr>
          <w:sz w:val="20"/>
          <w:szCs w:val="20"/>
          <w:shd w:val="clear" w:color="auto" w:fill="FFFFFF"/>
        </w:rPr>
        <w:t>Gallup Independent, “Feds: Fake Jewelry Has Big Names.”</w:t>
      </w:r>
    </w:p>
    <w:p w:rsidR="00E014F6" w:rsidRPr="007B2D93" w:rsidRDefault="00E014F6" w:rsidP="006F22B6">
      <w:pPr>
        <w:pStyle w:val="NoSpacing"/>
        <w:ind w:firstLine="720"/>
        <w:rPr>
          <w:sz w:val="20"/>
          <w:szCs w:val="20"/>
          <w:shd w:val="clear" w:color="auto" w:fill="FFFFFF"/>
        </w:rPr>
      </w:pPr>
      <w:r w:rsidRPr="007B2D93">
        <w:rPr>
          <w:sz w:val="20"/>
          <w:szCs w:val="20"/>
        </w:rPr>
        <w:lastRenderedPageBreak/>
        <w:t>Specialty articles, e</w:t>
      </w:r>
      <w:r w:rsidR="004C2A34" w:rsidRPr="007B2D93">
        <w:rPr>
          <w:sz w:val="20"/>
          <w:szCs w:val="20"/>
        </w:rPr>
        <w:t>ducation</w:t>
      </w:r>
      <w:r w:rsidRPr="007B2D93">
        <w:rPr>
          <w:sz w:val="20"/>
          <w:szCs w:val="20"/>
        </w:rPr>
        <w:t xml:space="preserve">: </w:t>
      </w:r>
      <w:r w:rsidR="004C2A34" w:rsidRPr="007B2D93">
        <w:rPr>
          <w:sz w:val="20"/>
          <w:szCs w:val="20"/>
        </w:rPr>
        <w:t xml:space="preserve">1. </w:t>
      </w:r>
      <w:r w:rsidR="004C2A34" w:rsidRPr="007B2D93">
        <w:rPr>
          <w:rFonts w:eastAsia="Times New Roman"/>
          <w:sz w:val="20"/>
          <w:szCs w:val="20"/>
          <w:shd w:val="clear" w:color="auto" w:fill="FFFFFF"/>
        </w:rPr>
        <w:t>Joey Peters</w:t>
      </w:r>
      <w:r w:rsidRPr="007B2D93">
        <w:rPr>
          <w:sz w:val="20"/>
          <w:szCs w:val="20"/>
          <w:shd w:val="clear" w:color="auto" w:fill="FFFFFF"/>
        </w:rPr>
        <w:t xml:space="preserve">, </w:t>
      </w:r>
      <w:r w:rsidR="001D2F79" w:rsidRPr="007B2D93">
        <w:rPr>
          <w:sz w:val="20"/>
          <w:szCs w:val="20"/>
          <w:shd w:val="clear" w:color="auto" w:fill="FFFFFF"/>
        </w:rPr>
        <w:t>NM Political Report</w:t>
      </w:r>
      <w:r w:rsidRPr="007B2D93">
        <w:rPr>
          <w:sz w:val="20"/>
          <w:szCs w:val="20"/>
          <w:shd w:val="clear" w:color="auto" w:fill="FFFFFF"/>
        </w:rPr>
        <w:t>, “</w:t>
      </w:r>
      <w:r w:rsidR="004C2A34" w:rsidRPr="007B2D93">
        <w:rPr>
          <w:sz w:val="20"/>
          <w:szCs w:val="20"/>
        </w:rPr>
        <w:t>APS Facing Federal Scrutiny For Handling of Disabled Student</w:t>
      </w:r>
      <w:r w:rsidRPr="007B2D93">
        <w:rPr>
          <w:sz w:val="20"/>
          <w:szCs w:val="20"/>
        </w:rPr>
        <w:t>” and “</w:t>
      </w:r>
      <w:r w:rsidR="004C2A34" w:rsidRPr="007B2D93">
        <w:rPr>
          <w:sz w:val="20"/>
          <w:szCs w:val="20"/>
        </w:rPr>
        <w:t>State College Exchange Program</w:t>
      </w:r>
      <w:r w:rsidRPr="007B2D93">
        <w:rPr>
          <w:sz w:val="20"/>
          <w:szCs w:val="20"/>
        </w:rPr>
        <w:t xml:space="preserve"> Sees Cuts Amid Budget Troubles”; </w:t>
      </w:r>
      <w:r w:rsidR="004C2A34" w:rsidRPr="007B2D93">
        <w:rPr>
          <w:rFonts w:eastAsia="Times New Roman"/>
          <w:sz w:val="20"/>
          <w:szCs w:val="20"/>
          <w:shd w:val="clear" w:color="auto" w:fill="FFFFFF"/>
        </w:rPr>
        <w:t>3. Sylvia Ulloa</w:t>
      </w:r>
      <w:r w:rsidRPr="007B2D93">
        <w:rPr>
          <w:sz w:val="20"/>
          <w:szCs w:val="20"/>
          <w:shd w:val="clear" w:color="auto" w:fill="FFFFFF"/>
        </w:rPr>
        <w:t xml:space="preserve">, </w:t>
      </w:r>
      <w:r w:rsidR="008126FE" w:rsidRPr="007B2D93">
        <w:rPr>
          <w:sz w:val="20"/>
          <w:szCs w:val="20"/>
          <w:shd w:val="clear" w:color="auto" w:fill="FFFFFF"/>
        </w:rPr>
        <w:t>New Mexico In Depth</w:t>
      </w:r>
      <w:r w:rsidRPr="007B2D93">
        <w:rPr>
          <w:sz w:val="20"/>
          <w:szCs w:val="20"/>
          <w:shd w:val="clear" w:color="auto" w:fill="FFFFFF"/>
        </w:rPr>
        <w:t>, “Education in New Mexico.”</w:t>
      </w:r>
    </w:p>
    <w:p w:rsidR="004C2A34" w:rsidRPr="007B2D93" w:rsidRDefault="00E014F6" w:rsidP="006F22B6">
      <w:pPr>
        <w:pStyle w:val="NoSpacing"/>
        <w:ind w:firstLine="720"/>
        <w:rPr>
          <w:sz w:val="20"/>
          <w:szCs w:val="20"/>
        </w:rPr>
      </w:pPr>
      <w:r w:rsidRPr="007B2D93">
        <w:rPr>
          <w:sz w:val="20"/>
          <w:szCs w:val="20"/>
        </w:rPr>
        <w:t>Specialty articles, g</w:t>
      </w:r>
      <w:r w:rsidR="004C2A34" w:rsidRPr="007B2D93">
        <w:rPr>
          <w:sz w:val="20"/>
          <w:szCs w:val="20"/>
        </w:rPr>
        <w:t>overnment or politics</w:t>
      </w:r>
      <w:r w:rsidR="00D23B70" w:rsidRPr="007B2D93">
        <w:rPr>
          <w:sz w:val="20"/>
          <w:szCs w:val="20"/>
        </w:rPr>
        <w:t xml:space="preserve">: </w:t>
      </w:r>
      <w:r w:rsidR="004C2A34" w:rsidRPr="007B2D93">
        <w:rPr>
          <w:sz w:val="20"/>
          <w:szCs w:val="20"/>
        </w:rPr>
        <w:t xml:space="preserve">1.  </w:t>
      </w:r>
      <w:r w:rsidR="004C2A34" w:rsidRPr="007B2D93">
        <w:rPr>
          <w:sz w:val="20"/>
          <w:szCs w:val="20"/>
          <w:shd w:val="clear" w:color="auto" w:fill="FFFFFF"/>
        </w:rPr>
        <w:t>Andy Lyman</w:t>
      </w:r>
      <w:r w:rsidR="00D23B70" w:rsidRPr="007B2D93">
        <w:rPr>
          <w:sz w:val="20"/>
          <w:szCs w:val="20"/>
          <w:shd w:val="clear" w:color="auto" w:fill="FFFFFF"/>
        </w:rPr>
        <w:t xml:space="preserve">, </w:t>
      </w:r>
      <w:r w:rsidR="001D2F79" w:rsidRPr="007B2D93">
        <w:rPr>
          <w:sz w:val="20"/>
          <w:szCs w:val="20"/>
          <w:shd w:val="clear" w:color="auto" w:fill="FFFFFF"/>
        </w:rPr>
        <w:t>NM Political Report</w:t>
      </w:r>
      <w:r w:rsidR="00D23B70" w:rsidRPr="007B2D93">
        <w:rPr>
          <w:sz w:val="20"/>
          <w:szCs w:val="20"/>
          <w:shd w:val="clear" w:color="auto" w:fill="FFFFFF"/>
        </w:rPr>
        <w:t>, “</w:t>
      </w:r>
      <w:r w:rsidR="004C2A34" w:rsidRPr="007B2D93">
        <w:rPr>
          <w:sz w:val="20"/>
          <w:szCs w:val="20"/>
        </w:rPr>
        <w:t>Source of Lewis' Attack Line: Santolina Exec, Not Newspaper</w:t>
      </w:r>
      <w:r w:rsidR="00D23B70" w:rsidRPr="007B2D93">
        <w:rPr>
          <w:sz w:val="20"/>
          <w:szCs w:val="20"/>
        </w:rPr>
        <w:t>” and “</w:t>
      </w:r>
      <w:r w:rsidR="004C2A34" w:rsidRPr="007B2D93">
        <w:rPr>
          <w:sz w:val="20"/>
          <w:szCs w:val="20"/>
        </w:rPr>
        <w:t xml:space="preserve">Youth </w:t>
      </w:r>
      <w:r w:rsidR="00D23B70" w:rsidRPr="007B2D93">
        <w:rPr>
          <w:sz w:val="20"/>
          <w:szCs w:val="20"/>
        </w:rPr>
        <w:t>A</w:t>
      </w:r>
      <w:r w:rsidR="004C2A34" w:rsidRPr="007B2D93">
        <w:rPr>
          <w:sz w:val="20"/>
          <w:szCs w:val="20"/>
        </w:rPr>
        <w:t>ren't Just Watching, They're Running for Office</w:t>
      </w:r>
      <w:r w:rsidR="00D23B70" w:rsidRPr="007B2D93">
        <w:rPr>
          <w:sz w:val="20"/>
          <w:szCs w:val="20"/>
        </w:rPr>
        <w:t xml:space="preserve">”; </w:t>
      </w:r>
      <w:r w:rsidR="004C2A34" w:rsidRPr="007B2D93">
        <w:rPr>
          <w:sz w:val="20"/>
          <w:szCs w:val="20"/>
          <w:shd w:val="clear" w:color="auto" w:fill="FFFFFF"/>
        </w:rPr>
        <w:t>2. Matthew Reichbach</w:t>
      </w:r>
      <w:r w:rsidR="00D23B70" w:rsidRPr="007B2D93">
        <w:rPr>
          <w:sz w:val="20"/>
          <w:szCs w:val="20"/>
          <w:shd w:val="clear" w:color="auto" w:fill="FFFFFF"/>
        </w:rPr>
        <w:t>, “</w:t>
      </w:r>
      <w:r w:rsidR="004C2A34" w:rsidRPr="007B2D93">
        <w:rPr>
          <w:sz w:val="20"/>
          <w:szCs w:val="20"/>
          <w:shd w:val="clear" w:color="auto" w:fill="FFFFFF"/>
        </w:rPr>
        <w:t>A Big Cost to NM If Congress Doesn't Act On Children's Health Program</w:t>
      </w:r>
      <w:r w:rsidR="00D23B70" w:rsidRPr="007B2D93">
        <w:rPr>
          <w:sz w:val="20"/>
          <w:szCs w:val="20"/>
          <w:shd w:val="clear" w:color="auto" w:fill="FFFFFF"/>
        </w:rPr>
        <w:t>” and “</w:t>
      </w:r>
      <w:r w:rsidR="004C2A34" w:rsidRPr="007B2D93">
        <w:rPr>
          <w:sz w:val="20"/>
          <w:szCs w:val="20"/>
          <w:shd w:val="clear" w:color="auto" w:fill="FFFFFF"/>
        </w:rPr>
        <w:t>New Mexico Reserves Among Lowest in the Nation</w:t>
      </w:r>
      <w:r w:rsidR="00D23B70" w:rsidRPr="007B2D93">
        <w:rPr>
          <w:sz w:val="20"/>
          <w:szCs w:val="20"/>
          <w:shd w:val="clear" w:color="auto" w:fill="FFFFFF"/>
        </w:rPr>
        <w:t>.”</w:t>
      </w:r>
    </w:p>
    <w:p w:rsidR="004C2A34" w:rsidRPr="007B2D93" w:rsidRDefault="00FB35CF" w:rsidP="006F22B6">
      <w:pPr>
        <w:pStyle w:val="NoSpacing"/>
        <w:ind w:firstLine="720"/>
        <w:rPr>
          <w:sz w:val="20"/>
          <w:szCs w:val="20"/>
        </w:rPr>
      </w:pPr>
      <w:r w:rsidRPr="007B2D93">
        <w:rPr>
          <w:sz w:val="20"/>
          <w:szCs w:val="20"/>
        </w:rPr>
        <w:t xml:space="preserve">Special articles, </w:t>
      </w:r>
      <w:r w:rsidR="004C2A34" w:rsidRPr="007B2D93">
        <w:rPr>
          <w:sz w:val="20"/>
          <w:szCs w:val="20"/>
        </w:rPr>
        <w:t>environmental</w:t>
      </w:r>
      <w:r w:rsidRPr="007B2D93">
        <w:rPr>
          <w:sz w:val="20"/>
          <w:szCs w:val="20"/>
        </w:rPr>
        <w:t xml:space="preserve">: </w:t>
      </w:r>
      <w:r w:rsidR="004C2A34" w:rsidRPr="007B2D93">
        <w:rPr>
          <w:sz w:val="20"/>
          <w:szCs w:val="20"/>
        </w:rPr>
        <w:t xml:space="preserve">1. </w:t>
      </w:r>
      <w:r w:rsidR="004C2A34" w:rsidRPr="007B2D93">
        <w:rPr>
          <w:rFonts w:eastAsia="Times New Roman"/>
          <w:color w:val="222222"/>
          <w:sz w:val="20"/>
          <w:szCs w:val="20"/>
          <w:shd w:val="clear" w:color="auto" w:fill="FFFFFF"/>
        </w:rPr>
        <w:t>Laura Paskus</w:t>
      </w:r>
      <w:r w:rsidRPr="007B2D93">
        <w:rPr>
          <w:rFonts w:eastAsia="Times New Roman"/>
          <w:color w:val="222222"/>
          <w:sz w:val="20"/>
          <w:szCs w:val="20"/>
          <w:shd w:val="clear" w:color="auto" w:fill="FFFFFF"/>
        </w:rPr>
        <w:t xml:space="preserve">, </w:t>
      </w:r>
      <w:r w:rsidR="008B40A3" w:rsidRPr="007B2D93">
        <w:rPr>
          <w:rFonts w:eastAsia="Times New Roman"/>
          <w:color w:val="222222"/>
          <w:sz w:val="20"/>
          <w:szCs w:val="20"/>
          <w:shd w:val="clear" w:color="auto" w:fill="FFFFFF"/>
        </w:rPr>
        <w:t>NM Political Report</w:t>
      </w:r>
      <w:r w:rsidRPr="007B2D93">
        <w:rPr>
          <w:rFonts w:eastAsia="Times New Roman"/>
          <w:color w:val="222222"/>
          <w:sz w:val="20"/>
          <w:szCs w:val="20"/>
          <w:shd w:val="clear" w:color="auto" w:fill="FFFFFF"/>
        </w:rPr>
        <w:t>, “</w:t>
      </w:r>
      <w:r w:rsidR="004C2A34" w:rsidRPr="007B2D93">
        <w:rPr>
          <w:sz w:val="20"/>
          <w:szCs w:val="20"/>
        </w:rPr>
        <w:t>Running Dry: Groundwater Leve</w:t>
      </w:r>
      <w:r w:rsidRPr="007B2D93">
        <w:rPr>
          <w:sz w:val="20"/>
          <w:szCs w:val="20"/>
        </w:rPr>
        <w:t>ls Are Dropping Across the West.”</w:t>
      </w:r>
    </w:p>
    <w:p w:rsidR="004C2A34" w:rsidRPr="007B2D93" w:rsidRDefault="00FB35CF" w:rsidP="006F22B6">
      <w:pPr>
        <w:pStyle w:val="NoSpacing"/>
        <w:ind w:firstLine="720"/>
        <w:rPr>
          <w:sz w:val="20"/>
          <w:szCs w:val="20"/>
        </w:rPr>
      </w:pPr>
      <w:r w:rsidRPr="007B2D93">
        <w:rPr>
          <w:sz w:val="20"/>
          <w:szCs w:val="20"/>
        </w:rPr>
        <w:t>Special articles, h</w:t>
      </w:r>
      <w:r w:rsidR="004C2A34" w:rsidRPr="007B2D93">
        <w:rPr>
          <w:sz w:val="20"/>
          <w:szCs w:val="20"/>
        </w:rPr>
        <w:t>istory</w:t>
      </w:r>
      <w:r w:rsidRPr="007B2D93">
        <w:rPr>
          <w:sz w:val="20"/>
          <w:szCs w:val="20"/>
        </w:rPr>
        <w:t xml:space="preserve">: </w:t>
      </w:r>
      <w:r w:rsidR="004C2A34" w:rsidRPr="007B2D93">
        <w:rPr>
          <w:sz w:val="20"/>
          <w:szCs w:val="20"/>
        </w:rPr>
        <w:t>1. Dianne Layden</w:t>
      </w:r>
      <w:r w:rsidRPr="007B2D93">
        <w:rPr>
          <w:sz w:val="20"/>
          <w:szCs w:val="20"/>
        </w:rPr>
        <w:t xml:space="preserve">, </w:t>
      </w:r>
      <w:r w:rsidR="002527C4" w:rsidRPr="007B2D93">
        <w:rPr>
          <w:sz w:val="20"/>
          <w:szCs w:val="20"/>
        </w:rPr>
        <w:t>LEGACY, Newsletter of the New Mexico Jewish Historical Society</w:t>
      </w:r>
      <w:r w:rsidRPr="007B2D93">
        <w:rPr>
          <w:sz w:val="20"/>
          <w:szCs w:val="20"/>
        </w:rPr>
        <w:t>, “</w:t>
      </w:r>
      <w:r w:rsidR="004C2A34" w:rsidRPr="007B2D93">
        <w:rPr>
          <w:sz w:val="20"/>
          <w:szCs w:val="20"/>
        </w:rPr>
        <w:t>Albuquerque Holocaust Survi</w:t>
      </w:r>
      <w:r w:rsidRPr="007B2D93">
        <w:rPr>
          <w:sz w:val="20"/>
          <w:szCs w:val="20"/>
        </w:rPr>
        <w:t>v</w:t>
      </w:r>
      <w:r w:rsidR="004C2A34" w:rsidRPr="007B2D93">
        <w:rPr>
          <w:sz w:val="20"/>
          <w:szCs w:val="20"/>
        </w:rPr>
        <w:t>ors Honored</w:t>
      </w:r>
      <w:r w:rsidRPr="007B2D93">
        <w:rPr>
          <w:sz w:val="20"/>
          <w:szCs w:val="20"/>
        </w:rPr>
        <w:t xml:space="preserve">,” parts 1 and 2; </w:t>
      </w:r>
      <w:r w:rsidR="004C2A34" w:rsidRPr="007B2D93">
        <w:rPr>
          <w:sz w:val="20"/>
          <w:szCs w:val="20"/>
        </w:rPr>
        <w:t xml:space="preserve">2. Sherry Robinson, </w:t>
      </w:r>
      <w:r w:rsidRPr="007B2D93">
        <w:rPr>
          <w:sz w:val="20"/>
          <w:szCs w:val="20"/>
        </w:rPr>
        <w:t>Wild West, “</w:t>
      </w:r>
      <w:r w:rsidR="004C2A34" w:rsidRPr="007B2D93">
        <w:rPr>
          <w:sz w:val="20"/>
          <w:szCs w:val="20"/>
        </w:rPr>
        <w:t>Horsehead Crossing on the Pecos</w:t>
      </w:r>
      <w:r w:rsidRPr="007B2D93">
        <w:rPr>
          <w:sz w:val="20"/>
          <w:szCs w:val="20"/>
        </w:rPr>
        <w:t>” and La Cronica, “</w:t>
      </w:r>
      <w:r w:rsidR="004C2A34" w:rsidRPr="007B2D93">
        <w:rPr>
          <w:sz w:val="20"/>
          <w:szCs w:val="20"/>
        </w:rPr>
        <w:t>Little Known Bankhead Highway Linked Two Coasts</w:t>
      </w:r>
      <w:r w:rsidRPr="007B2D93">
        <w:rPr>
          <w:sz w:val="20"/>
          <w:szCs w:val="20"/>
        </w:rPr>
        <w:t>.”</w:t>
      </w:r>
    </w:p>
    <w:p w:rsidR="00FB35CF" w:rsidRPr="007B2D93" w:rsidRDefault="00FB35CF" w:rsidP="006F22B6">
      <w:pPr>
        <w:pStyle w:val="NoSpacing"/>
        <w:ind w:firstLine="720"/>
        <w:rPr>
          <w:sz w:val="20"/>
          <w:szCs w:val="20"/>
        </w:rPr>
      </w:pPr>
      <w:r w:rsidRPr="007B2D93">
        <w:rPr>
          <w:sz w:val="20"/>
          <w:szCs w:val="20"/>
        </w:rPr>
        <w:t>Special articles, r</w:t>
      </w:r>
      <w:r w:rsidR="004C2A34" w:rsidRPr="007B2D93">
        <w:rPr>
          <w:sz w:val="20"/>
          <w:szCs w:val="20"/>
        </w:rPr>
        <w:t>eligion</w:t>
      </w:r>
      <w:r w:rsidRPr="007B2D93">
        <w:rPr>
          <w:sz w:val="20"/>
          <w:szCs w:val="20"/>
        </w:rPr>
        <w:t xml:space="preserve">: </w:t>
      </w:r>
      <w:r w:rsidR="004C2A34" w:rsidRPr="007B2D93">
        <w:rPr>
          <w:sz w:val="20"/>
          <w:szCs w:val="20"/>
        </w:rPr>
        <w:t>2. Diane Schmidt</w:t>
      </w:r>
      <w:r w:rsidRPr="007B2D93">
        <w:rPr>
          <w:sz w:val="20"/>
          <w:szCs w:val="20"/>
        </w:rPr>
        <w:t xml:space="preserve">, </w:t>
      </w:r>
      <w:r w:rsidR="006B6E79" w:rsidRPr="007B2D93">
        <w:rPr>
          <w:sz w:val="20"/>
          <w:szCs w:val="20"/>
        </w:rPr>
        <w:t>NM Jewish Link</w:t>
      </w:r>
      <w:r w:rsidRPr="007B2D93">
        <w:rPr>
          <w:sz w:val="20"/>
          <w:szCs w:val="20"/>
        </w:rPr>
        <w:t>, “A Jewish and Navajo Marriage.”</w:t>
      </w:r>
    </w:p>
    <w:p w:rsidR="004C2A34" w:rsidRPr="007B2D93" w:rsidRDefault="00341548" w:rsidP="006F22B6">
      <w:pPr>
        <w:pStyle w:val="NoSpacing"/>
        <w:ind w:firstLine="720"/>
        <w:rPr>
          <w:sz w:val="20"/>
          <w:szCs w:val="20"/>
        </w:rPr>
      </w:pPr>
      <w:r>
        <w:rPr>
          <w:noProof/>
          <w:sz w:val="20"/>
          <w:szCs w:val="20"/>
        </w:rPr>
        <w:drawing>
          <wp:anchor distT="0" distB="0" distL="114300" distR="114300" simplePos="0" relativeHeight="251678720" behindDoc="1" locked="0" layoutInCell="1" allowOverlap="1">
            <wp:simplePos x="0" y="0"/>
            <wp:positionH relativeFrom="column">
              <wp:posOffset>-14605</wp:posOffset>
            </wp:positionH>
            <wp:positionV relativeFrom="paragraph">
              <wp:posOffset>294005</wp:posOffset>
            </wp:positionV>
            <wp:extent cx="1235075" cy="1532890"/>
            <wp:effectExtent l="19050" t="0" r="3175" b="0"/>
            <wp:wrapTight wrapText="bothSides">
              <wp:wrapPolygon edited="0">
                <wp:start x="-333" y="0"/>
                <wp:lineTo x="-333" y="21206"/>
                <wp:lineTo x="21656" y="21206"/>
                <wp:lineTo x="21656" y="0"/>
                <wp:lineTo x="-333" y="0"/>
              </wp:wrapPolygon>
            </wp:wrapTight>
            <wp:docPr id="14" name="Picture 13" descr="Colleen Ke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en Keane.jpg"/>
                    <pic:cNvPicPr/>
                  </pic:nvPicPr>
                  <pic:blipFill>
                    <a:blip r:embed="rId17" cstate="print"/>
                    <a:srcRect b="18479"/>
                    <a:stretch>
                      <a:fillRect/>
                    </a:stretch>
                  </pic:blipFill>
                  <pic:spPr>
                    <a:xfrm>
                      <a:off x="0" y="0"/>
                      <a:ext cx="1235075" cy="1532890"/>
                    </a:xfrm>
                    <a:prstGeom prst="rect">
                      <a:avLst/>
                    </a:prstGeom>
                  </pic:spPr>
                </pic:pic>
              </a:graphicData>
            </a:graphic>
          </wp:anchor>
        </w:drawing>
      </w:r>
      <w:r w:rsidR="00FB35CF" w:rsidRPr="007B2D93">
        <w:rPr>
          <w:sz w:val="20"/>
          <w:szCs w:val="20"/>
        </w:rPr>
        <w:t>Special articles, r</w:t>
      </w:r>
      <w:r w:rsidR="004C2A34" w:rsidRPr="007B2D93">
        <w:rPr>
          <w:sz w:val="20"/>
          <w:szCs w:val="20"/>
        </w:rPr>
        <w:t>eviews</w:t>
      </w:r>
      <w:r w:rsidR="00FB35CF" w:rsidRPr="007B2D93">
        <w:rPr>
          <w:sz w:val="20"/>
          <w:szCs w:val="20"/>
        </w:rPr>
        <w:t xml:space="preserve">: </w:t>
      </w:r>
      <w:r w:rsidR="004C2A34" w:rsidRPr="007B2D93">
        <w:rPr>
          <w:rFonts w:eastAsia="Times New Roman"/>
          <w:sz w:val="20"/>
          <w:szCs w:val="20"/>
          <w:shd w:val="clear" w:color="auto" w:fill="FFFFFF"/>
        </w:rPr>
        <w:t>1.</w:t>
      </w:r>
      <w:r w:rsidR="00FB35CF" w:rsidRPr="007B2D93">
        <w:rPr>
          <w:sz w:val="20"/>
          <w:szCs w:val="20"/>
          <w:shd w:val="clear" w:color="auto" w:fill="FFFFFF"/>
        </w:rPr>
        <w:t xml:space="preserve"> </w:t>
      </w:r>
      <w:r w:rsidR="004C2A34" w:rsidRPr="007B2D93">
        <w:rPr>
          <w:rFonts w:eastAsia="Times New Roman"/>
          <w:sz w:val="20"/>
          <w:szCs w:val="20"/>
          <w:shd w:val="clear" w:color="auto" w:fill="FFFFFF"/>
        </w:rPr>
        <w:t xml:space="preserve">Loretta Hall, </w:t>
      </w:r>
      <w:r w:rsidR="00080CF3" w:rsidRPr="007B2D93">
        <w:rPr>
          <w:rFonts w:eastAsia="Times New Roman"/>
          <w:sz w:val="20"/>
          <w:szCs w:val="20"/>
          <w:shd w:val="clear" w:color="auto" w:fill="FFFFFF"/>
        </w:rPr>
        <w:t>National Space Society</w:t>
      </w:r>
      <w:r w:rsidR="00FB35CF" w:rsidRPr="007B2D93">
        <w:rPr>
          <w:sz w:val="20"/>
          <w:szCs w:val="20"/>
          <w:shd w:val="clear" w:color="auto" w:fill="FFFFFF"/>
        </w:rPr>
        <w:t>, “Picture This” and “Amazing Stories of the Space Age.”</w:t>
      </w:r>
    </w:p>
    <w:p w:rsidR="00CF105C" w:rsidRPr="007B2D93" w:rsidRDefault="00CF105C" w:rsidP="006F22B6">
      <w:pPr>
        <w:pStyle w:val="NoSpacing"/>
        <w:ind w:firstLine="720"/>
        <w:rPr>
          <w:sz w:val="20"/>
          <w:szCs w:val="20"/>
          <w:shd w:val="clear" w:color="auto" w:fill="FFFFFF"/>
        </w:rPr>
      </w:pPr>
      <w:r w:rsidRPr="007B2D93">
        <w:rPr>
          <w:sz w:val="20"/>
          <w:szCs w:val="20"/>
        </w:rPr>
        <w:t>Special articles, s</w:t>
      </w:r>
      <w:r w:rsidR="004C2A34" w:rsidRPr="007B2D93">
        <w:rPr>
          <w:sz w:val="20"/>
          <w:szCs w:val="20"/>
        </w:rPr>
        <w:t>ocial issues</w:t>
      </w:r>
      <w:r w:rsidRPr="007B2D93">
        <w:rPr>
          <w:sz w:val="20"/>
          <w:szCs w:val="20"/>
        </w:rPr>
        <w:t xml:space="preserve">: </w:t>
      </w:r>
      <w:r w:rsidR="004C2A34" w:rsidRPr="007B2D93">
        <w:rPr>
          <w:sz w:val="20"/>
          <w:szCs w:val="20"/>
        </w:rPr>
        <w:t xml:space="preserve">1. Colleen </w:t>
      </w:r>
      <w:r w:rsidR="00D13EA8" w:rsidRPr="007B2D93">
        <w:rPr>
          <w:sz w:val="20"/>
          <w:szCs w:val="20"/>
        </w:rPr>
        <w:t>Keane</w:t>
      </w:r>
      <w:r w:rsidRPr="007B2D93">
        <w:rPr>
          <w:sz w:val="20"/>
          <w:szCs w:val="20"/>
        </w:rPr>
        <w:t xml:space="preserve">, </w:t>
      </w:r>
      <w:r w:rsidR="003B732F" w:rsidRPr="007B2D93">
        <w:rPr>
          <w:sz w:val="20"/>
          <w:szCs w:val="20"/>
        </w:rPr>
        <w:t>Navajo Times</w:t>
      </w:r>
      <w:r w:rsidRPr="007B2D93">
        <w:rPr>
          <w:sz w:val="20"/>
          <w:szCs w:val="20"/>
        </w:rPr>
        <w:t>, “</w:t>
      </w:r>
      <w:r w:rsidR="004C2A34" w:rsidRPr="007B2D93">
        <w:rPr>
          <w:sz w:val="20"/>
          <w:szCs w:val="20"/>
        </w:rPr>
        <w:t>Justice Undone</w:t>
      </w:r>
      <w:r w:rsidRPr="007B2D93">
        <w:rPr>
          <w:sz w:val="20"/>
          <w:szCs w:val="20"/>
        </w:rPr>
        <w:t>” and “</w:t>
      </w:r>
      <w:r w:rsidR="004C2A34" w:rsidRPr="007B2D93">
        <w:rPr>
          <w:sz w:val="20"/>
          <w:szCs w:val="20"/>
        </w:rPr>
        <w:t>Three Years After</w:t>
      </w:r>
      <w:r w:rsidRPr="007B2D93">
        <w:rPr>
          <w:sz w:val="20"/>
          <w:szCs w:val="20"/>
        </w:rPr>
        <w:t>,</w:t>
      </w:r>
      <w:r w:rsidR="004C2A34" w:rsidRPr="007B2D93">
        <w:rPr>
          <w:sz w:val="20"/>
          <w:szCs w:val="20"/>
        </w:rPr>
        <w:t xml:space="preserve"> Urban Indian Population Remains Vulnerable</w:t>
      </w:r>
      <w:r w:rsidRPr="007B2D93">
        <w:rPr>
          <w:sz w:val="20"/>
          <w:szCs w:val="20"/>
        </w:rPr>
        <w:t xml:space="preserve">”; </w:t>
      </w:r>
      <w:r w:rsidR="004C2A34" w:rsidRPr="007B2D93">
        <w:rPr>
          <w:sz w:val="20"/>
          <w:szCs w:val="20"/>
        </w:rPr>
        <w:t>2. Diane Schmidt</w:t>
      </w:r>
      <w:r w:rsidRPr="007B2D93">
        <w:rPr>
          <w:sz w:val="20"/>
          <w:szCs w:val="20"/>
        </w:rPr>
        <w:t xml:space="preserve">, </w:t>
      </w:r>
      <w:r w:rsidR="003B732F" w:rsidRPr="007B2D93">
        <w:rPr>
          <w:sz w:val="20"/>
          <w:szCs w:val="20"/>
        </w:rPr>
        <w:t>NM Jewish Link</w:t>
      </w:r>
      <w:r w:rsidRPr="007B2D93">
        <w:rPr>
          <w:sz w:val="20"/>
          <w:szCs w:val="20"/>
        </w:rPr>
        <w:t>, “Muslims and Jews Unite.”</w:t>
      </w:r>
    </w:p>
    <w:p w:rsidR="00CF105C" w:rsidRPr="007B2D93" w:rsidRDefault="00CF105C" w:rsidP="006F22B6">
      <w:pPr>
        <w:pStyle w:val="NoSpacing"/>
        <w:ind w:firstLine="720"/>
        <w:rPr>
          <w:sz w:val="20"/>
          <w:szCs w:val="20"/>
        </w:rPr>
      </w:pPr>
      <w:r w:rsidRPr="007B2D93">
        <w:rPr>
          <w:sz w:val="20"/>
          <w:szCs w:val="20"/>
        </w:rPr>
        <w:t>Special articles, t</w:t>
      </w:r>
      <w:r w:rsidR="004C2A34" w:rsidRPr="007B2D93">
        <w:rPr>
          <w:sz w:val="20"/>
          <w:szCs w:val="20"/>
        </w:rPr>
        <w:t>ravel</w:t>
      </w:r>
      <w:r w:rsidRPr="007B2D93">
        <w:rPr>
          <w:sz w:val="20"/>
          <w:szCs w:val="20"/>
        </w:rPr>
        <w:t xml:space="preserve">: </w:t>
      </w:r>
      <w:r w:rsidR="004C2A34" w:rsidRPr="007B2D93">
        <w:rPr>
          <w:sz w:val="20"/>
          <w:szCs w:val="20"/>
        </w:rPr>
        <w:t>1. Thomas Reavey Jr.,</w:t>
      </w:r>
      <w:r w:rsidR="004C2A34" w:rsidRPr="007B2D93">
        <w:rPr>
          <w:rFonts w:eastAsia="Times New Roman"/>
          <w:color w:val="222222"/>
          <w:sz w:val="20"/>
          <w:szCs w:val="20"/>
          <w:shd w:val="clear" w:color="auto" w:fill="FFFFFF"/>
        </w:rPr>
        <w:t> </w:t>
      </w:r>
      <w:r w:rsidR="003B732F" w:rsidRPr="007B2D93">
        <w:rPr>
          <w:rFonts w:eastAsia="Times New Roman"/>
          <w:color w:val="222222"/>
          <w:sz w:val="20"/>
          <w:szCs w:val="20"/>
          <w:shd w:val="clear" w:color="auto" w:fill="FFFFFF"/>
        </w:rPr>
        <w:t>N Magazine</w:t>
      </w:r>
      <w:r w:rsidRPr="007B2D93">
        <w:rPr>
          <w:rFonts w:eastAsia="Times New Roman"/>
          <w:color w:val="222222"/>
          <w:sz w:val="20"/>
          <w:szCs w:val="20"/>
          <w:shd w:val="clear" w:color="auto" w:fill="FFFFFF"/>
        </w:rPr>
        <w:t xml:space="preserve">, “Las Cruces, New Mexico” and “A Visit to Trinity Site; </w:t>
      </w:r>
      <w:r w:rsidR="004C2A34" w:rsidRPr="007B2D93">
        <w:rPr>
          <w:rFonts w:eastAsia="Times New Roman"/>
          <w:color w:val="222222"/>
          <w:sz w:val="20"/>
          <w:szCs w:val="20"/>
          <w:shd w:val="clear" w:color="auto" w:fill="FFFFFF"/>
        </w:rPr>
        <w:t xml:space="preserve"> </w:t>
      </w:r>
      <w:r w:rsidR="004C2A34" w:rsidRPr="007B2D93">
        <w:rPr>
          <w:sz w:val="20"/>
          <w:szCs w:val="20"/>
        </w:rPr>
        <w:t>2. Evan Belknap</w:t>
      </w:r>
      <w:r w:rsidRPr="007B2D93">
        <w:rPr>
          <w:sz w:val="20"/>
          <w:szCs w:val="20"/>
        </w:rPr>
        <w:t xml:space="preserve">, </w:t>
      </w:r>
      <w:r w:rsidR="003B732F" w:rsidRPr="007B2D93">
        <w:rPr>
          <w:sz w:val="20"/>
          <w:szCs w:val="20"/>
        </w:rPr>
        <w:t xml:space="preserve">Sandoval Signpost, </w:t>
      </w:r>
      <w:r w:rsidRPr="007B2D93">
        <w:rPr>
          <w:sz w:val="20"/>
          <w:szCs w:val="20"/>
        </w:rPr>
        <w:t>“Time off, Snow Caves” and “Time off, Wondering, Looking.”</w:t>
      </w:r>
    </w:p>
    <w:p w:rsidR="004C2A34" w:rsidRPr="007B2D93" w:rsidRDefault="00B66B5B" w:rsidP="006F22B6">
      <w:pPr>
        <w:pStyle w:val="NoSpacing"/>
        <w:ind w:firstLine="720"/>
        <w:rPr>
          <w:sz w:val="20"/>
          <w:szCs w:val="20"/>
        </w:rPr>
      </w:pPr>
      <w:r>
        <w:rPr>
          <w:noProof/>
          <w:sz w:val="20"/>
          <w:szCs w:val="20"/>
          <w:lang w:eastAsia="zh-TW"/>
        </w:rPr>
        <mc:AlternateContent>
          <mc:Choice Requires="wps">
            <w:drawing>
              <wp:anchor distT="0" distB="0" distL="114300" distR="114300" simplePos="0" relativeHeight="251680768" behindDoc="0" locked="0" layoutInCell="1" allowOverlap="1">
                <wp:simplePos x="0" y="0"/>
                <wp:positionH relativeFrom="margin">
                  <wp:posOffset>-46990</wp:posOffset>
                </wp:positionH>
                <wp:positionV relativeFrom="margin">
                  <wp:posOffset>3314700</wp:posOffset>
                </wp:positionV>
                <wp:extent cx="1183005" cy="269240"/>
                <wp:effectExtent l="10160" t="9525" r="6985" b="6985"/>
                <wp:wrapSquare wrapText="bothSides"/>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69240"/>
                        </a:xfrm>
                        <a:prstGeom prst="rect">
                          <a:avLst/>
                        </a:prstGeom>
                        <a:solidFill>
                          <a:srgbClr val="FFFFFF"/>
                        </a:solidFill>
                        <a:ln w="9525">
                          <a:solidFill>
                            <a:srgbClr val="000000"/>
                          </a:solidFill>
                          <a:miter lim="800000"/>
                          <a:headEnd/>
                          <a:tailEnd/>
                        </a:ln>
                      </wps:spPr>
                      <wps:txbx>
                        <w:txbxContent>
                          <w:p w:rsidR="0095662C" w:rsidRDefault="0095662C">
                            <w:r>
                              <w:t>Colleen Keane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3.7pt;margin-top:261pt;width:93.15pt;height:21.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">
                <v:textbox>
                  <w:txbxContent>
                    <w:p w:rsidR="0095662C" w:rsidRDefault="0095662C">
                      <w:r>
                        <w:t>Colleen Keane</w:t>
                      </w:r>
                    </w:p>
                  </w:txbxContent>
                </v:textbox>
                <w10:wrap type="square" anchorx="margin" anchory="margin"/>
              </v:shape>
            </w:pict>
          </mc:Fallback>
        </mc:AlternateContent>
      </w:r>
      <w:r w:rsidR="00631D3A">
        <w:rPr>
          <w:noProof/>
          <w:sz w:val="20"/>
          <w:szCs w:val="20"/>
        </w:rPr>
        <w:drawing>
          <wp:anchor distT="0" distB="0" distL="114300" distR="114300" simplePos="0" relativeHeight="251681792" behindDoc="1" locked="0" layoutInCell="1" allowOverlap="1">
            <wp:simplePos x="0" y="0"/>
            <wp:positionH relativeFrom="column">
              <wp:posOffset>3467735</wp:posOffset>
            </wp:positionH>
            <wp:positionV relativeFrom="paragraph">
              <wp:posOffset>819785</wp:posOffset>
            </wp:positionV>
            <wp:extent cx="1069975" cy="1525905"/>
            <wp:effectExtent l="19050" t="0" r="0" b="0"/>
            <wp:wrapTight wrapText="bothSides">
              <wp:wrapPolygon edited="0">
                <wp:start x="-385" y="0"/>
                <wp:lineTo x="-385" y="21303"/>
                <wp:lineTo x="21536" y="21303"/>
                <wp:lineTo x="21536" y="0"/>
                <wp:lineTo x="-385" y="0"/>
              </wp:wrapPolygon>
            </wp:wrapTight>
            <wp:docPr id="15" name="Picture 14" descr="NMPW award 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PW award 4-18.jpg"/>
                    <pic:cNvPicPr/>
                  </pic:nvPicPr>
                  <pic:blipFill>
                    <a:blip r:embed="rId18" cstate="print"/>
                    <a:srcRect l="40170" r="41231" b="52976"/>
                    <a:stretch>
                      <a:fillRect/>
                    </a:stretch>
                  </pic:blipFill>
                  <pic:spPr>
                    <a:xfrm>
                      <a:off x="0" y="0"/>
                      <a:ext cx="1069975" cy="1525905"/>
                    </a:xfrm>
                    <a:prstGeom prst="rect">
                      <a:avLst/>
                    </a:prstGeom>
                  </pic:spPr>
                </pic:pic>
              </a:graphicData>
            </a:graphic>
          </wp:anchor>
        </w:drawing>
      </w:r>
      <w:r w:rsidR="004C2A34" w:rsidRPr="007B2D93">
        <w:rPr>
          <w:rStyle w:val="Strong"/>
          <w:b w:val="0"/>
          <w:sz w:val="20"/>
          <w:szCs w:val="20"/>
        </w:rPr>
        <w:t>Columns</w:t>
      </w:r>
      <w:r w:rsidR="00FC113F" w:rsidRPr="007B2D93">
        <w:rPr>
          <w:rStyle w:val="Strong"/>
          <w:b w:val="0"/>
          <w:sz w:val="20"/>
          <w:szCs w:val="20"/>
        </w:rPr>
        <w:t>, g</w:t>
      </w:r>
      <w:r w:rsidR="004C2A34" w:rsidRPr="007B2D93">
        <w:rPr>
          <w:sz w:val="20"/>
          <w:szCs w:val="20"/>
        </w:rPr>
        <w:t>eneral</w:t>
      </w:r>
      <w:r w:rsidR="00FC113F" w:rsidRPr="007B2D93">
        <w:rPr>
          <w:sz w:val="20"/>
          <w:szCs w:val="20"/>
        </w:rPr>
        <w:t xml:space="preserve">: </w:t>
      </w:r>
      <w:r w:rsidR="004C2A34" w:rsidRPr="007B2D93">
        <w:rPr>
          <w:color w:val="auto"/>
          <w:sz w:val="20"/>
          <w:szCs w:val="20"/>
        </w:rPr>
        <w:t>1.  Patricia Dobson</w:t>
      </w:r>
      <w:r w:rsidR="00FC113F" w:rsidRPr="007B2D93">
        <w:rPr>
          <w:sz w:val="20"/>
          <w:szCs w:val="20"/>
        </w:rPr>
        <w:t xml:space="preserve">, </w:t>
      </w:r>
      <w:r w:rsidR="003B732F" w:rsidRPr="007B2D93">
        <w:rPr>
          <w:sz w:val="20"/>
          <w:szCs w:val="20"/>
        </w:rPr>
        <w:t>Eastern NM News</w:t>
      </w:r>
      <w:r w:rsidR="00FC113F" w:rsidRPr="007B2D93">
        <w:rPr>
          <w:sz w:val="20"/>
          <w:szCs w:val="20"/>
        </w:rPr>
        <w:t>, “</w:t>
      </w:r>
      <w:r w:rsidR="004C2A34" w:rsidRPr="007B2D93">
        <w:rPr>
          <w:sz w:val="20"/>
          <w:szCs w:val="20"/>
        </w:rPr>
        <w:t>Keep your near, dear ones close</w:t>
      </w:r>
      <w:r w:rsidR="00FC113F" w:rsidRPr="007B2D93">
        <w:rPr>
          <w:sz w:val="20"/>
          <w:szCs w:val="20"/>
        </w:rPr>
        <w:t>” and "</w:t>
      </w:r>
      <w:r w:rsidR="004C2A34" w:rsidRPr="007B2D93">
        <w:rPr>
          <w:sz w:val="20"/>
          <w:szCs w:val="20"/>
        </w:rPr>
        <w:t xml:space="preserve"> Lo</w:t>
      </w:r>
      <w:r w:rsidR="00FC113F" w:rsidRPr="007B2D93">
        <w:rPr>
          <w:sz w:val="20"/>
          <w:szCs w:val="20"/>
        </w:rPr>
        <w:t xml:space="preserve">ve shines when you let past go; </w:t>
      </w:r>
      <w:r w:rsidR="0039760F" w:rsidRPr="007B2D93">
        <w:rPr>
          <w:sz w:val="20"/>
          <w:szCs w:val="20"/>
        </w:rPr>
        <w:t>2</w:t>
      </w:r>
      <w:r w:rsidR="004C2A34" w:rsidRPr="007B2D93">
        <w:rPr>
          <w:rFonts w:eastAsia="Times New Roman"/>
          <w:iCs/>
          <w:color w:val="auto"/>
          <w:sz w:val="20"/>
          <w:szCs w:val="20"/>
        </w:rPr>
        <w:t>. Colleen Keane</w:t>
      </w:r>
      <w:r w:rsidR="00FC113F" w:rsidRPr="007B2D93">
        <w:rPr>
          <w:iCs/>
          <w:color w:val="222222"/>
          <w:sz w:val="20"/>
          <w:szCs w:val="20"/>
        </w:rPr>
        <w:t>,</w:t>
      </w:r>
      <w:r w:rsidR="004C2A34" w:rsidRPr="007B2D93">
        <w:rPr>
          <w:rFonts w:eastAsia="Times New Roman"/>
          <w:iCs/>
          <w:color w:val="222222"/>
          <w:sz w:val="20"/>
          <w:szCs w:val="20"/>
        </w:rPr>
        <w:t xml:space="preserve"> </w:t>
      </w:r>
      <w:r w:rsidR="003B732F" w:rsidRPr="007B2D93">
        <w:rPr>
          <w:rFonts w:eastAsia="Times New Roman"/>
          <w:iCs/>
          <w:color w:val="222222"/>
          <w:sz w:val="20"/>
          <w:szCs w:val="20"/>
        </w:rPr>
        <w:t>Navajo Times</w:t>
      </w:r>
      <w:r w:rsidR="00FC113F" w:rsidRPr="007B2D93">
        <w:rPr>
          <w:iCs/>
          <w:color w:val="222222"/>
          <w:sz w:val="20"/>
          <w:szCs w:val="20"/>
        </w:rPr>
        <w:t>, “</w:t>
      </w:r>
      <w:r w:rsidR="004C2A34" w:rsidRPr="007B2D93">
        <w:rPr>
          <w:sz w:val="20"/>
          <w:szCs w:val="20"/>
        </w:rPr>
        <w:t>Donaldson shares lessons learned</w:t>
      </w:r>
      <w:r w:rsidR="00FC113F" w:rsidRPr="007B2D93">
        <w:rPr>
          <w:sz w:val="20"/>
          <w:szCs w:val="20"/>
        </w:rPr>
        <w:t>” and “</w:t>
      </w:r>
      <w:r w:rsidR="004C2A34" w:rsidRPr="007B2D93">
        <w:rPr>
          <w:sz w:val="20"/>
          <w:szCs w:val="20"/>
        </w:rPr>
        <w:t>Book provides a view of Navajo from Belfast</w:t>
      </w:r>
      <w:r w:rsidR="00FC113F" w:rsidRPr="007B2D93">
        <w:rPr>
          <w:sz w:val="20"/>
          <w:szCs w:val="20"/>
        </w:rPr>
        <w:t xml:space="preserve">”; </w:t>
      </w:r>
      <w:r w:rsidR="0039760F" w:rsidRPr="007B2D93">
        <w:rPr>
          <w:sz w:val="20"/>
          <w:szCs w:val="20"/>
        </w:rPr>
        <w:t>3</w:t>
      </w:r>
      <w:r w:rsidR="004C2A34" w:rsidRPr="007B2D93">
        <w:rPr>
          <w:rFonts w:eastAsia="Times New Roman"/>
          <w:iCs/>
          <w:color w:val="222222"/>
          <w:sz w:val="20"/>
          <w:szCs w:val="20"/>
        </w:rPr>
        <w:t>. Wendel Sloan</w:t>
      </w:r>
      <w:r w:rsidR="00FC113F" w:rsidRPr="007B2D93">
        <w:rPr>
          <w:iCs/>
          <w:color w:val="222222"/>
          <w:sz w:val="20"/>
          <w:szCs w:val="20"/>
        </w:rPr>
        <w:t xml:space="preserve">, </w:t>
      </w:r>
      <w:r w:rsidR="0039760F" w:rsidRPr="007B2D93">
        <w:rPr>
          <w:iCs/>
          <w:color w:val="222222"/>
          <w:sz w:val="20"/>
          <w:szCs w:val="20"/>
        </w:rPr>
        <w:t>Portales News Tribune</w:t>
      </w:r>
      <w:r w:rsidR="00FC113F" w:rsidRPr="007B2D93">
        <w:rPr>
          <w:iCs/>
          <w:color w:val="222222"/>
          <w:sz w:val="20"/>
          <w:szCs w:val="20"/>
        </w:rPr>
        <w:t>, “</w:t>
      </w:r>
      <w:r w:rsidR="004C2A34" w:rsidRPr="007B2D93">
        <w:rPr>
          <w:sz w:val="20"/>
          <w:szCs w:val="20"/>
        </w:rPr>
        <w:t>Other side of tragedy is profound beauty</w:t>
      </w:r>
      <w:r w:rsidR="00FC113F" w:rsidRPr="007B2D93">
        <w:rPr>
          <w:sz w:val="20"/>
          <w:szCs w:val="20"/>
        </w:rPr>
        <w:t>” and “</w:t>
      </w:r>
      <w:r w:rsidR="004C2A34" w:rsidRPr="007B2D93">
        <w:rPr>
          <w:sz w:val="20"/>
          <w:szCs w:val="20"/>
        </w:rPr>
        <w:t>Seems</w:t>
      </w:r>
      <w:r w:rsidR="00FC113F" w:rsidRPr="007B2D93">
        <w:rPr>
          <w:sz w:val="20"/>
          <w:szCs w:val="20"/>
        </w:rPr>
        <w:t xml:space="preserve"> my father had life figured out”</w:t>
      </w:r>
      <w:r w:rsidR="00153DCA" w:rsidRPr="007B2D93">
        <w:rPr>
          <w:sz w:val="20"/>
          <w:szCs w:val="20"/>
        </w:rPr>
        <w:t>; HM Claudette Sutton, Tumbleweeds, “A Very Special Ant” and “Going Big.”</w:t>
      </w:r>
    </w:p>
    <w:p w:rsidR="0039760F" w:rsidRPr="007B2D93" w:rsidRDefault="0023576F" w:rsidP="006F22B6">
      <w:pPr>
        <w:pStyle w:val="NoSpacing"/>
        <w:ind w:firstLine="720"/>
        <w:rPr>
          <w:sz w:val="20"/>
          <w:szCs w:val="20"/>
        </w:rPr>
      </w:pPr>
      <w:r w:rsidRPr="007B2D93">
        <w:rPr>
          <w:sz w:val="20"/>
          <w:szCs w:val="20"/>
        </w:rPr>
        <w:t>Columns, p</w:t>
      </w:r>
      <w:r w:rsidR="004C2A34" w:rsidRPr="007B2D93">
        <w:rPr>
          <w:sz w:val="20"/>
          <w:szCs w:val="20"/>
        </w:rPr>
        <w:t xml:space="preserve">ersonal </w:t>
      </w:r>
      <w:r w:rsidR="0039760F" w:rsidRPr="007B2D93">
        <w:rPr>
          <w:sz w:val="20"/>
          <w:szCs w:val="20"/>
        </w:rPr>
        <w:t>o</w:t>
      </w:r>
      <w:r w:rsidRPr="007B2D93">
        <w:rPr>
          <w:sz w:val="20"/>
          <w:szCs w:val="20"/>
        </w:rPr>
        <w:t xml:space="preserve">pinion: </w:t>
      </w:r>
      <w:r w:rsidR="004C2A34" w:rsidRPr="007B2D93">
        <w:rPr>
          <w:sz w:val="20"/>
          <w:szCs w:val="20"/>
        </w:rPr>
        <w:t xml:space="preserve">1. Sherry Robinson, </w:t>
      </w:r>
      <w:r w:rsidRPr="007B2D93">
        <w:rPr>
          <w:sz w:val="20"/>
          <w:szCs w:val="20"/>
        </w:rPr>
        <w:t>New Mexico News Services, “</w:t>
      </w:r>
      <w:r w:rsidR="004C2A34" w:rsidRPr="007B2D93">
        <w:rPr>
          <w:rFonts w:eastAsia="Times New Roman"/>
          <w:color w:val="222222"/>
          <w:sz w:val="20"/>
          <w:szCs w:val="20"/>
          <w:shd w:val="clear" w:color="auto" w:fill="FFFFFF"/>
        </w:rPr>
        <w:t>Talking About Accountability Is Easier Than Being Accountable</w:t>
      </w:r>
      <w:r w:rsidRPr="007B2D93">
        <w:rPr>
          <w:rFonts w:eastAsia="Times New Roman"/>
          <w:color w:val="222222"/>
          <w:sz w:val="20"/>
          <w:szCs w:val="20"/>
          <w:shd w:val="clear" w:color="auto" w:fill="FFFFFF"/>
        </w:rPr>
        <w:t>” and “</w:t>
      </w:r>
      <w:r w:rsidR="004C2A34" w:rsidRPr="007B2D93">
        <w:rPr>
          <w:rFonts w:eastAsia="Times New Roman"/>
          <w:color w:val="222222"/>
          <w:sz w:val="20"/>
          <w:szCs w:val="20"/>
          <w:shd w:val="clear" w:color="auto" w:fill="FFFFFF"/>
        </w:rPr>
        <w:t>How Poor Do We Want To Be?</w:t>
      </w:r>
      <w:r w:rsidRPr="007B2D93">
        <w:rPr>
          <w:rFonts w:eastAsia="Times New Roman"/>
          <w:color w:val="222222"/>
          <w:sz w:val="20"/>
          <w:szCs w:val="20"/>
          <w:shd w:val="clear" w:color="auto" w:fill="FFFFFF"/>
        </w:rPr>
        <w:t xml:space="preserve">”; </w:t>
      </w:r>
      <w:r w:rsidR="004C2A34" w:rsidRPr="007B2D93">
        <w:rPr>
          <w:sz w:val="20"/>
          <w:szCs w:val="20"/>
        </w:rPr>
        <w:t>2. Heath Haussamen</w:t>
      </w:r>
      <w:r w:rsidRPr="007B2D93">
        <w:rPr>
          <w:sz w:val="20"/>
          <w:szCs w:val="20"/>
        </w:rPr>
        <w:t>, NM Political Report</w:t>
      </w:r>
      <w:r w:rsidR="0039760F" w:rsidRPr="007B2D93">
        <w:rPr>
          <w:sz w:val="20"/>
          <w:szCs w:val="20"/>
        </w:rPr>
        <w:t xml:space="preserve">; </w:t>
      </w:r>
      <w:r w:rsidR="004C2A34" w:rsidRPr="007B2D93">
        <w:rPr>
          <w:sz w:val="20"/>
          <w:szCs w:val="20"/>
        </w:rPr>
        <w:t>3. Merilee Dannemann</w:t>
      </w:r>
      <w:r w:rsidR="0039760F" w:rsidRPr="007B2D93">
        <w:rPr>
          <w:sz w:val="20"/>
          <w:szCs w:val="20"/>
        </w:rPr>
        <w:t>, New Mexico News Services, “Governor doesn’t seem interested” and “Recent shooting”</w:t>
      </w:r>
      <w:r w:rsidR="00153DCA" w:rsidRPr="007B2D93">
        <w:rPr>
          <w:sz w:val="20"/>
          <w:szCs w:val="20"/>
        </w:rPr>
        <w:t xml:space="preserve">; HM Anna Redsand, </w:t>
      </w:r>
      <w:r w:rsidR="006A5D52" w:rsidRPr="007B2D93">
        <w:rPr>
          <w:sz w:val="20"/>
          <w:szCs w:val="20"/>
        </w:rPr>
        <w:t>Gallup Independent</w:t>
      </w:r>
      <w:r w:rsidR="00153DCA" w:rsidRPr="007B2D93">
        <w:rPr>
          <w:sz w:val="20"/>
          <w:szCs w:val="20"/>
        </w:rPr>
        <w:t>, “The Flow of Ministry” and “Be the Light” and Sherry Robinson, New Mexico News Services, “After 43 years of sexual harassment.”</w:t>
      </w:r>
    </w:p>
    <w:bookmarkEnd w:id="1"/>
    <w:p w:rsidR="0039760F" w:rsidRPr="007B2D93" w:rsidRDefault="004C2A34" w:rsidP="006F22B6">
      <w:pPr>
        <w:pStyle w:val="NoSpacing"/>
        <w:ind w:firstLine="720"/>
        <w:rPr>
          <w:sz w:val="20"/>
          <w:szCs w:val="20"/>
        </w:rPr>
      </w:pPr>
      <w:r w:rsidRPr="007B2D93">
        <w:rPr>
          <w:sz w:val="20"/>
          <w:szCs w:val="20"/>
        </w:rPr>
        <w:t>Publicati</w:t>
      </w:r>
      <w:r w:rsidR="0039760F" w:rsidRPr="007B2D93">
        <w:rPr>
          <w:sz w:val="20"/>
          <w:szCs w:val="20"/>
        </w:rPr>
        <w:t>ons regularly edited by entrant, n</w:t>
      </w:r>
      <w:r w:rsidRPr="007B2D93">
        <w:rPr>
          <w:sz w:val="20"/>
          <w:szCs w:val="20"/>
        </w:rPr>
        <w:t>ewspaper</w:t>
      </w:r>
      <w:r w:rsidR="0039760F" w:rsidRPr="007B2D93">
        <w:rPr>
          <w:sz w:val="20"/>
          <w:szCs w:val="20"/>
        </w:rPr>
        <w:t xml:space="preserve">: </w:t>
      </w:r>
      <w:r w:rsidRPr="007B2D93">
        <w:rPr>
          <w:sz w:val="20"/>
          <w:szCs w:val="20"/>
        </w:rPr>
        <w:t>1. Barb Belknap</w:t>
      </w:r>
      <w:r w:rsidR="0039760F" w:rsidRPr="007B2D93">
        <w:rPr>
          <w:sz w:val="20"/>
          <w:szCs w:val="20"/>
        </w:rPr>
        <w:t>, Sandoval Signpost.</w:t>
      </w:r>
    </w:p>
    <w:p w:rsidR="0039760F" w:rsidRPr="007B2D93" w:rsidRDefault="00B66B5B" w:rsidP="007B2D93">
      <w:pPr>
        <w:pStyle w:val="NoSpacing"/>
        <w:ind w:firstLine="720"/>
        <w:rPr>
          <w:sz w:val="20"/>
          <w:szCs w:val="20"/>
        </w:rPr>
      </w:pPr>
      <w:r>
        <w:rPr>
          <w:noProof/>
          <w:sz w:val="20"/>
          <w:szCs w:val="20"/>
          <w:lang w:eastAsia="zh-TW"/>
        </w:rPr>
        <mc:AlternateContent>
          <mc:Choice Requires="wps">
            <w:drawing>
              <wp:anchor distT="0" distB="0" distL="114300" distR="114300" simplePos="0" relativeHeight="251683840" behindDoc="0" locked="0" layoutInCell="1" allowOverlap="1">
                <wp:simplePos x="0" y="0"/>
                <wp:positionH relativeFrom="margin">
                  <wp:posOffset>4719955</wp:posOffset>
                </wp:positionH>
                <wp:positionV relativeFrom="margin">
                  <wp:posOffset>4988560</wp:posOffset>
                </wp:positionV>
                <wp:extent cx="1218565" cy="269240"/>
                <wp:effectExtent l="5080" t="6985" r="5080" b="9525"/>
                <wp:wrapSquare wrapText="bothSides"/>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69240"/>
                        </a:xfrm>
                        <a:prstGeom prst="rect">
                          <a:avLst/>
                        </a:prstGeom>
                        <a:solidFill>
                          <a:srgbClr val="FFFFFF"/>
                        </a:solidFill>
                        <a:ln w="9525">
                          <a:solidFill>
                            <a:srgbClr val="000000"/>
                          </a:solidFill>
                          <a:miter lim="800000"/>
                          <a:headEnd/>
                          <a:tailEnd/>
                        </a:ln>
                      </wps:spPr>
                      <wps:txbx>
                        <w:txbxContent>
                          <w:p w:rsidR="00631D3A" w:rsidRDefault="00631D3A">
                            <w:r>
                              <w:t>Sherry Robinson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371.65pt;margin-top:392.8pt;width:95.95pt;height:21.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">
                <v:textbox>
                  <w:txbxContent>
                    <w:p w:rsidR="00631D3A" w:rsidRDefault="00631D3A">
                      <w:r>
                        <w:t>Sherry Robinson</w:t>
                      </w:r>
                    </w:p>
                  </w:txbxContent>
                </v:textbox>
                <w10:wrap type="square" anchorx="margin" anchory="margin"/>
              </v:shape>
            </w:pict>
          </mc:Fallback>
        </mc:AlternateContent>
      </w:r>
      <w:r w:rsidR="0039760F" w:rsidRPr="007B2D93">
        <w:rPr>
          <w:sz w:val="20"/>
          <w:szCs w:val="20"/>
        </w:rPr>
        <w:t>Publications regularly edited by entrant, m</w:t>
      </w:r>
      <w:r w:rsidR="004C2A34" w:rsidRPr="007B2D93">
        <w:rPr>
          <w:sz w:val="20"/>
          <w:szCs w:val="20"/>
        </w:rPr>
        <w:t>agazine, newsletter, or other publication</w:t>
      </w:r>
      <w:r w:rsidR="0039760F" w:rsidRPr="007B2D93">
        <w:rPr>
          <w:sz w:val="20"/>
          <w:szCs w:val="20"/>
        </w:rPr>
        <w:t xml:space="preserve">: </w:t>
      </w:r>
      <w:r w:rsidR="004C2A34" w:rsidRPr="007B2D93">
        <w:rPr>
          <w:sz w:val="20"/>
          <w:szCs w:val="20"/>
        </w:rPr>
        <w:t>1. Claudette Sutton, Katy Yanda and Steve Harrington</w:t>
      </w:r>
      <w:r w:rsidR="0039760F" w:rsidRPr="007B2D93">
        <w:rPr>
          <w:sz w:val="20"/>
          <w:szCs w:val="20"/>
        </w:rPr>
        <w:t xml:space="preserve">, </w:t>
      </w:r>
      <w:r w:rsidR="004C2A34" w:rsidRPr="007B2D93">
        <w:rPr>
          <w:sz w:val="20"/>
          <w:szCs w:val="20"/>
        </w:rPr>
        <w:t>Tumbleweeds Newspaper for Santa Fe Families</w:t>
      </w:r>
      <w:r w:rsidR="0039760F" w:rsidRPr="007B2D93">
        <w:rPr>
          <w:sz w:val="20"/>
          <w:szCs w:val="20"/>
        </w:rPr>
        <w:t>.</w:t>
      </w:r>
    </w:p>
    <w:p w:rsidR="001D2F79" w:rsidRPr="007B2D93" w:rsidRDefault="004C2A34" w:rsidP="007B2D93">
      <w:pPr>
        <w:pStyle w:val="NoSpacing"/>
        <w:ind w:firstLine="720"/>
        <w:rPr>
          <w:sz w:val="20"/>
          <w:szCs w:val="20"/>
        </w:rPr>
      </w:pPr>
      <w:r w:rsidRPr="007B2D93">
        <w:rPr>
          <w:sz w:val="20"/>
          <w:szCs w:val="20"/>
        </w:rPr>
        <w:t>Single photograph</w:t>
      </w:r>
      <w:r w:rsidR="0039760F" w:rsidRPr="007B2D93">
        <w:rPr>
          <w:sz w:val="20"/>
          <w:szCs w:val="20"/>
        </w:rPr>
        <w:t>, n</w:t>
      </w:r>
      <w:r w:rsidRPr="007B2D93">
        <w:rPr>
          <w:sz w:val="20"/>
          <w:szCs w:val="20"/>
        </w:rPr>
        <w:t>ews or feature</w:t>
      </w:r>
      <w:r w:rsidR="0039760F" w:rsidRPr="007B2D93">
        <w:rPr>
          <w:sz w:val="20"/>
          <w:szCs w:val="20"/>
        </w:rPr>
        <w:t xml:space="preserve">: </w:t>
      </w:r>
      <w:r w:rsidRPr="007B2D93">
        <w:rPr>
          <w:sz w:val="20"/>
          <w:szCs w:val="20"/>
        </w:rPr>
        <w:t>1. Ruth Friesen</w:t>
      </w:r>
      <w:r w:rsidR="0039760F" w:rsidRPr="007B2D93">
        <w:rPr>
          <w:sz w:val="20"/>
          <w:szCs w:val="20"/>
        </w:rPr>
        <w:t xml:space="preserve">, </w:t>
      </w:r>
      <w:r w:rsidR="00F3462B" w:rsidRPr="007B2D93">
        <w:rPr>
          <w:sz w:val="20"/>
          <w:szCs w:val="20"/>
        </w:rPr>
        <w:t>Wagon Tracks</w:t>
      </w:r>
      <w:r w:rsidR="0039760F" w:rsidRPr="007B2D93">
        <w:rPr>
          <w:sz w:val="20"/>
          <w:szCs w:val="20"/>
        </w:rPr>
        <w:t xml:space="preserve">, “Wagon Wheel,” </w:t>
      </w:r>
      <w:r w:rsidRPr="007B2D93">
        <w:rPr>
          <w:rFonts w:eastAsia="Times New Roman"/>
          <w:color w:val="222222"/>
          <w:sz w:val="20"/>
          <w:szCs w:val="20"/>
          <w:shd w:val="clear" w:color="auto" w:fill="FFFFFF"/>
        </w:rPr>
        <w:t>2. Ruth Friesen</w:t>
      </w:r>
      <w:r w:rsidR="0039760F" w:rsidRPr="007B2D93">
        <w:rPr>
          <w:rFonts w:eastAsia="Times New Roman"/>
          <w:color w:val="222222"/>
          <w:sz w:val="20"/>
          <w:szCs w:val="20"/>
          <w:shd w:val="clear" w:color="auto" w:fill="FFFFFF"/>
        </w:rPr>
        <w:t xml:space="preserve">, “Praying for a View”; </w:t>
      </w:r>
      <w:r w:rsidRPr="007B2D93">
        <w:rPr>
          <w:sz w:val="20"/>
          <w:szCs w:val="20"/>
        </w:rPr>
        <w:t>3. Ruth Friesen</w:t>
      </w:r>
      <w:r w:rsidR="0039760F" w:rsidRPr="007B2D93">
        <w:rPr>
          <w:sz w:val="20"/>
          <w:szCs w:val="20"/>
        </w:rPr>
        <w:t>, “Total Eclipse.”</w:t>
      </w:r>
    </w:p>
    <w:p w:rsidR="001D2F79" w:rsidRPr="007B2D93" w:rsidRDefault="004C2A34" w:rsidP="007B2D93">
      <w:pPr>
        <w:pStyle w:val="NoSpacing"/>
        <w:ind w:firstLine="720"/>
        <w:rPr>
          <w:sz w:val="20"/>
          <w:szCs w:val="20"/>
        </w:rPr>
      </w:pPr>
      <w:r w:rsidRPr="007B2D93">
        <w:rPr>
          <w:sz w:val="20"/>
          <w:szCs w:val="20"/>
        </w:rPr>
        <w:t>General photo</w:t>
      </w:r>
      <w:r w:rsidR="001D2F79" w:rsidRPr="007B2D93">
        <w:rPr>
          <w:sz w:val="20"/>
          <w:szCs w:val="20"/>
        </w:rPr>
        <w:t xml:space="preserve">: </w:t>
      </w:r>
      <w:r w:rsidRPr="007B2D93">
        <w:rPr>
          <w:sz w:val="20"/>
          <w:szCs w:val="20"/>
        </w:rPr>
        <w:t>1. Ruth Friesen</w:t>
      </w:r>
      <w:r w:rsidR="001D2F79" w:rsidRPr="007B2D93">
        <w:rPr>
          <w:sz w:val="20"/>
          <w:szCs w:val="20"/>
        </w:rPr>
        <w:t xml:space="preserve">, </w:t>
      </w:r>
      <w:r w:rsidR="00F3462B" w:rsidRPr="007B2D93">
        <w:rPr>
          <w:sz w:val="20"/>
          <w:szCs w:val="20"/>
        </w:rPr>
        <w:t>Wagon Tracks</w:t>
      </w:r>
      <w:r w:rsidR="001D2F79" w:rsidRPr="007B2D93">
        <w:rPr>
          <w:sz w:val="20"/>
          <w:szCs w:val="20"/>
        </w:rPr>
        <w:t>, “Rainy Roman Afternoon”</w:t>
      </w:r>
    </w:p>
    <w:p w:rsidR="00CF0433" w:rsidRPr="007B2D93" w:rsidRDefault="004C2A34" w:rsidP="007B2D93">
      <w:pPr>
        <w:pStyle w:val="NoSpacing"/>
        <w:ind w:firstLine="720"/>
        <w:rPr>
          <w:sz w:val="20"/>
          <w:szCs w:val="20"/>
        </w:rPr>
      </w:pPr>
      <w:r w:rsidRPr="007B2D93">
        <w:rPr>
          <w:sz w:val="20"/>
          <w:szCs w:val="20"/>
        </w:rPr>
        <w:t>Photo essay</w:t>
      </w:r>
      <w:r w:rsidR="00CF0433" w:rsidRPr="007B2D93">
        <w:rPr>
          <w:sz w:val="20"/>
          <w:szCs w:val="20"/>
        </w:rPr>
        <w:t xml:space="preserve">: </w:t>
      </w:r>
      <w:r w:rsidRPr="007B2D93">
        <w:rPr>
          <w:sz w:val="20"/>
          <w:szCs w:val="20"/>
        </w:rPr>
        <w:t>1. Helena de la Paz</w:t>
      </w:r>
      <w:r w:rsidR="00CF0433" w:rsidRPr="007B2D93">
        <w:rPr>
          <w:sz w:val="20"/>
          <w:szCs w:val="20"/>
        </w:rPr>
        <w:t xml:space="preserve">, “Spirit Collage”; </w:t>
      </w:r>
      <w:r w:rsidRPr="007B2D93">
        <w:rPr>
          <w:sz w:val="20"/>
          <w:szCs w:val="20"/>
        </w:rPr>
        <w:t xml:space="preserve"> 2. Ruth Friesen</w:t>
      </w:r>
      <w:r w:rsidR="00CF0433" w:rsidRPr="007B2D93">
        <w:rPr>
          <w:sz w:val="20"/>
          <w:szCs w:val="20"/>
        </w:rPr>
        <w:t xml:space="preserve">, </w:t>
      </w:r>
      <w:r w:rsidR="00F3462B" w:rsidRPr="007B2D93">
        <w:rPr>
          <w:sz w:val="20"/>
          <w:szCs w:val="20"/>
        </w:rPr>
        <w:t xml:space="preserve">Wagon Tracks, </w:t>
      </w:r>
      <w:r w:rsidR="00CF0433" w:rsidRPr="007B2D93">
        <w:rPr>
          <w:sz w:val="20"/>
          <w:szCs w:val="20"/>
        </w:rPr>
        <w:t>“Total Eclipse along the National Historic Trails.”</w:t>
      </w:r>
    </w:p>
    <w:p w:rsidR="001C03B7" w:rsidRPr="007B2D93" w:rsidRDefault="004C2A34" w:rsidP="007B2D93">
      <w:pPr>
        <w:pStyle w:val="NoSpacing"/>
        <w:ind w:firstLine="720"/>
        <w:rPr>
          <w:rFonts w:eastAsia="Times New Roman"/>
          <w:color w:val="222222"/>
          <w:sz w:val="20"/>
          <w:szCs w:val="20"/>
          <w:shd w:val="clear" w:color="auto" w:fill="FFFFFF"/>
        </w:rPr>
      </w:pPr>
      <w:r w:rsidRPr="007B2D93">
        <w:rPr>
          <w:sz w:val="20"/>
          <w:szCs w:val="20"/>
        </w:rPr>
        <w:t>Photographer-writer</w:t>
      </w:r>
      <w:r w:rsidR="00CF0433" w:rsidRPr="007B2D93">
        <w:rPr>
          <w:sz w:val="20"/>
          <w:szCs w:val="20"/>
        </w:rPr>
        <w:t xml:space="preserve">: </w:t>
      </w:r>
      <w:r w:rsidRPr="007B2D93">
        <w:rPr>
          <w:sz w:val="20"/>
          <w:szCs w:val="20"/>
        </w:rPr>
        <w:t>1.</w:t>
      </w:r>
      <w:r w:rsidRPr="007B2D93">
        <w:rPr>
          <w:rFonts w:eastAsia="Times New Roman"/>
          <w:color w:val="222222"/>
          <w:sz w:val="20"/>
          <w:szCs w:val="20"/>
          <w:shd w:val="clear" w:color="auto" w:fill="FFFFFF"/>
        </w:rPr>
        <w:t> Merimee Moffitt and Georgia Santa Maria</w:t>
      </w:r>
      <w:r w:rsidR="007B2D93" w:rsidRPr="007B2D93">
        <w:rPr>
          <w:rFonts w:eastAsia="Times New Roman"/>
          <w:color w:val="222222"/>
          <w:sz w:val="20"/>
          <w:szCs w:val="20"/>
          <w:shd w:val="clear" w:color="auto" w:fill="FFFFFF"/>
        </w:rPr>
        <w:t xml:space="preserve">, Berlin Poems and </w:t>
      </w:r>
      <w:r w:rsidR="00CF0433" w:rsidRPr="007B2D93">
        <w:rPr>
          <w:rFonts w:eastAsia="Times New Roman"/>
          <w:color w:val="222222"/>
          <w:sz w:val="20"/>
          <w:szCs w:val="20"/>
          <w:shd w:val="clear" w:color="auto" w:fill="FFFFFF"/>
        </w:rPr>
        <w:t>Photographs”</w:t>
      </w:r>
      <w:r w:rsidRPr="007B2D93">
        <w:rPr>
          <w:rFonts w:eastAsia="Times New Roman"/>
          <w:color w:val="222222"/>
          <w:sz w:val="20"/>
          <w:szCs w:val="20"/>
          <w:shd w:val="clear" w:color="auto" w:fill="FFFFFF"/>
        </w:rPr>
        <w:t xml:space="preserve"> </w:t>
      </w:r>
      <w:r w:rsidR="003C7BC3" w:rsidRPr="007B2D93">
        <w:rPr>
          <w:rFonts w:eastAsia="Times New Roman"/>
          <w:color w:val="222222"/>
          <w:sz w:val="20"/>
          <w:szCs w:val="20"/>
          <w:shd w:val="clear" w:color="auto" w:fill="FFFFFF"/>
        </w:rPr>
        <w:t>2</w:t>
      </w:r>
      <w:r w:rsidRPr="007B2D93">
        <w:rPr>
          <w:sz w:val="20"/>
          <w:szCs w:val="20"/>
        </w:rPr>
        <w:t>. Heath Haussamen</w:t>
      </w:r>
      <w:r w:rsidR="00CF0433" w:rsidRPr="007B2D93">
        <w:rPr>
          <w:sz w:val="20"/>
          <w:szCs w:val="20"/>
        </w:rPr>
        <w:t>, “Protesters Confront Border Patrol”;</w:t>
      </w:r>
      <w:r w:rsidR="001C03B7" w:rsidRPr="007B2D93">
        <w:rPr>
          <w:sz w:val="20"/>
          <w:szCs w:val="20"/>
        </w:rPr>
        <w:t xml:space="preserve"> </w:t>
      </w:r>
      <w:r w:rsidR="003C7BC3" w:rsidRPr="007B2D93">
        <w:rPr>
          <w:sz w:val="20"/>
          <w:szCs w:val="20"/>
        </w:rPr>
        <w:t>3</w:t>
      </w:r>
      <w:r w:rsidRPr="007B2D93">
        <w:rPr>
          <w:rFonts w:eastAsia="Times New Roman"/>
          <w:color w:val="222222"/>
          <w:sz w:val="20"/>
          <w:szCs w:val="20"/>
          <w:shd w:val="clear" w:color="auto" w:fill="FFFFFF"/>
        </w:rPr>
        <w:t>. Ruth Friesen</w:t>
      </w:r>
      <w:r w:rsidR="001C03B7" w:rsidRPr="007B2D93">
        <w:rPr>
          <w:rFonts w:eastAsia="Times New Roman"/>
          <w:color w:val="222222"/>
          <w:sz w:val="20"/>
          <w:szCs w:val="20"/>
          <w:shd w:val="clear" w:color="auto" w:fill="FFFFFF"/>
        </w:rPr>
        <w:t>,</w:t>
      </w:r>
      <w:r w:rsidR="007B2D93" w:rsidRPr="007B2D93">
        <w:rPr>
          <w:rFonts w:eastAsia="Times New Roman"/>
          <w:color w:val="222222"/>
          <w:sz w:val="20"/>
          <w:szCs w:val="20"/>
          <w:shd w:val="clear" w:color="auto" w:fill="FFFFFF"/>
        </w:rPr>
        <w:t xml:space="preserve"> </w:t>
      </w:r>
      <w:r w:rsidR="00F3462B" w:rsidRPr="007B2D93">
        <w:rPr>
          <w:rFonts w:eastAsia="Times New Roman"/>
          <w:color w:val="222222"/>
          <w:sz w:val="20"/>
          <w:szCs w:val="20"/>
          <w:shd w:val="clear" w:color="auto" w:fill="FFFFFF"/>
        </w:rPr>
        <w:t xml:space="preserve">Wagon Tracks, </w:t>
      </w:r>
      <w:r w:rsidR="001C03B7" w:rsidRPr="007B2D93">
        <w:rPr>
          <w:rFonts w:eastAsia="Times New Roman"/>
          <w:color w:val="222222"/>
          <w:sz w:val="20"/>
          <w:szCs w:val="20"/>
          <w:shd w:val="clear" w:color="auto" w:fill="FFFFFF"/>
        </w:rPr>
        <w:t>“Hot Tire for a Wagon Wheel”</w:t>
      </w:r>
      <w:r w:rsidR="00153DCA" w:rsidRPr="007B2D93">
        <w:rPr>
          <w:rFonts w:eastAsia="Times New Roman"/>
          <w:color w:val="222222"/>
          <w:sz w:val="20"/>
          <w:szCs w:val="20"/>
          <w:shd w:val="clear" w:color="auto" w:fill="FFFFFF"/>
        </w:rPr>
        <w:t>: HM Ruth Friesen, “Symposium 2017 at Olathe, Kansas.”</w:t>
      </w:r>
    </w:p>
    <w:p w:rsidR="004C2A34" w:rsidRPr="007B2D93" w:rsidRDefault="004C2A34" w:rsidP="007B2D93">
      <w:pPr>
        <w:pStyle w:val="NoSpacing"/>
        <w:ind w:firstLine="720"/>
        <w:rPr>
          <w:rFonts w:eastAsia="Times New Roman"/>
          <w:color w:val="222222"/>
          <w:sz w:val="20"/>
          <w:szCs w:val="20"/>
          <w:shd w:val="clear" w:color="auto" w:fill="FFFFFF"/>
        </w:rPr>
      </w:pPr>
      <w:r w:rsidRPr="007B2D93">
        <w:rPr>
          <w:sz w:val="20"/>
          <w:szCs w:val="20"/>
        </w:rPr>
        <w:t>Book designed by entrant:</w:t>
      </w:r>
      <w:r w:rsidR="001C03B7" w:rsidRPr="007B2D93">
        <w:rPr>
          <w:sz w:val="20"/>
          <w:szCs w:val="20"/>
        </w:rPr>
        <w:t xml:space="preserve"> </w:t>
      </w:r>
      <w:r w:rsidRPr="007B2D93">
        <w:rPr>
          <w:sz w:val="20"/>
          <w:szCs w:val="20"/>
        </w:rPr>
        <w:t>1. Jesse Ehrenberg</w:t>
      </w:r>
      <w:r w:rsidR="001C03B7" w:rsidRPr="007B2D93">
        <w:rPr>
          <w:sz w:val="20"/>
          <w:szCs w:val="20"/>
        </w:rPr>
        <w:t xml:space="preserve">, </w:t>
      </w:r>
      <w:r w:rsidRPr="007B2D93">
        <w:rPr>
          <w:rFonts w:eastAsia="Times New Roman"/>
          <w:i/>
          <w:iCs/>
          <w:color w:val="222222"/>
          <w:sz w:val="20"/>
          <w:szCs w:val="20"/>
        </w:rPr>
        <w:t>Surprise</w:t>
      </w:r>
      <w:r w:rsidR="001C03B7" w:rsidRPr="007B2D93">
        <w:rPr>
          <w:rFonts w:eastAsia="Times New Roman"/>
          <w:i/>
          <w:iCs/>
          <w:color w:val="222222"/>
          <w:sz w:val="20"/>
          <w:szCs w:val="20"/>
        </w:rPr>
        <w:t>.</w:t>
      </w:r>
    </w:p>
    <w:p w:rsidR="001C03B7" w:rsidRPr="007B2D93" w:rsidRDefault="004C2A34" w:rsidP="007B2D93">
      <w:pPr>
        <w:pStyle w:val="NoSpacing"/>
        <w:ind w:firstLine="720"/>
        <w:rPr>
          <w:sz w:val="20"/>
          <w:szCs w:val="20"/>
        </w:rPr>
      </w:pPr>
      <w:r w:rsidRPr="007B2D93">
        <w:rPr>
          <w:sz w:val="20"/>
          <w:szCs w:val="20"/>
        </w:rPr>
        <w:t>Prepared report</w:t>
      </w:r>
      <w:r w:rsidR="001C03B7" w:rsidRPr="007B2D93">
        <w:rPr>
          <w:sz w:val="20"/>
          <w:szCs w:val="20"/>
        </w:rPr>
        <w:t xml:space="preserve">, radio: </w:t>
      </w:r>
      <w:r w:rsidRPr="007B2D93">
        <w:rPr>
          <w:sz w:val="20"/>
          <w:szCs w:val="20"/>
        </w:rPr>
        <w:t xml:space="preserve">1. Megan Kamerick and </w:t>
      </w:r>
      <w:r w:rsidRPr="007B2D93">
        <w:rPr>
          <w:rFonts w:eastAsia="Times New Roman"/>
          <w:color w:val="222222"/>
          <w:sz w:val="20"/>
          <w:szCs w:val="20"/>
          <w:shd w:val="clear" w:color="auto" w:fill="FFFFFF"/>
        </w:rPr>
        <w:t>Acacia Squires</w:t>
      </w:r>
      <w:r w:rsidR="001C03B7" w:rsidRPr="007B2D93">
        <w:rPr>
          <w:rFonts w:eastAsia="Times New Roman"/>
          <w:color w:val="222222"/>
          <w:sz w:val="20"/>
          <w:szCs w:val="20"/>
          <w:shd w:val="clear" w:color="auto" w:fill="FFFFFF"/>
        </w:rPr>
        <w:t>, KUNM, “</w:t>
      </w:r>
      <w:r w:rsidRPr="007B2D93">
        <w:rPr>
          <w:sz w:val="20"/>
          <w:szCs w:val="20"/>
        </w:rPr>
        <w:t>Schools Will Soon Have to Put in Writing If They Lunch Shame</w:t>
      </w:r>
      <w:r w:rsidR="001C03B7" w:rsidRPr="007B2D93">
        <w:rPr>
          <w:sz w:val="20"/>
          <w:szCs w:val="20"/>
        </w:rPr>
        <w:t xml:space="preserve">”; </w:t>
      </w:r>
      <w:r w:rsidRPr="007B2D93">
        <w:rPr>
          <w:sz w:val="20"/>
          <w:szCs w:val="20"/>
        </w:rPr>
        <w:t xml:space="preserve">2. Megan Kamerick and </w:t>
      </w:r>
      <w:r w:rsidRPr="007B2D93">
        <w:rPr>
          <w:rFonts w:eastAsia="Times New Roman"/>
          <w:color w:val="222222"/>
          <w:sz w:val="20"/>
          <w:szCs w:val="20"/>
          <w:shd w:val="clear" w:color="auto" w:fill="FFFFFF"/>
        </w:rPr>
        <w:t>Nina Gregory</w:t>
      </w:r>
      <w:r w:rsidR="001C03B7" w:rsidRPr="007B2D93">
        <w:rPr>
          <w:rFonts w:eastAsia="Times New Roman"/>
          <w:color w:val="222222"/>
          <w:sz w:val="20"/>
          <w:szCs w:val="20"/>
          <w:shd w:val="clear" w:color="auto" w:fill="FFFFFF"/>
        </w:rPr>
        <w:t>, KUNM, “</w:t>
      </w:r>
      <w:r w:rsidRPr="007B2D93">
        <w:rPr>
          <w:sz w:val="20"/>
          <w:szCs w:val="20"/>
        </w:rPr>
        <w:t>With This Publisher Native American Superheros Fly High</w:t>
      </w:r>
      <w:r w:rsidR="001C03B7" w:rsidRPr="007B2D93">
        <w:rPr>
          <w:sz w:val="20"/>
          <w:szCs w:val="20"/>
        </w:rPr>
        <w:t>.”</w:t>
      </w:r>
    </w:p>
    <w:p w:rsidR="004C2A34" w:rsidRPr="007B2D93" w:rsidRDefault="001C03B7" w:rsidP="007B2D93">
      <w:pPr>
        <w:pStyle w:val="NoSpacing"/>
        <w:ind w:firstLine="720"/>
        <w:rPr>
          <w:rFonts w:eastAsia="Times New Roman"/>
          <w:color w:val="222222"/>
          <w:sz w:val="20"/>
          <w:szCs w:val="20"/>
          <w:shd w:val="clear" w:color="auto" w:fill="FFFFFF"/>
        </w:rPr>
      </w:pPr>
      <w:r w:rsidRPr="007B2D93">
        <w:rPr>
          <w:sz w:val="20"/>
          <w:szCs w:val="20"/>
        </w:rPr>
        <w:t>Prepared report, t</w:t>
      </w:r>
      <w:r w:rsidR="004C2A34" w:rsidRPr="007B2D93">
        <w:rPr>
          <w:sz w:val="20"/>
          <w:szCs w:val="20"/>
        </w:rPr>
        <w:t>elevision</w:t>
      </w:r>
      <w:r w:rsidRPr="007B2D93">
        <w:rPr>
          <w:sz w:val="20"/>
          <w:szCs w:val="20"/>
        </w:rPr>
        <w:t xml:space="preserve">: </w:t>
      </w:r>
      <w:r w:rsidR="004C2A34" w:rsidRPr="007B2D93">
        <w:rPr>
          <w:sz w:val="20"/>
          <w:szCs w:val="20"/>
        </w:rPr>
        <w:t>1. Kathleen McCleery</w:t>
      </w:r>
      <w:r w:rsidRPr="007B2D93">
        <w:rPr>
          <w:sz w:val="20"/>
          <w:szCs w:val="20"/>
        </w:rPr>
        <w:t>,</w:t>
      </w:r>
      <w:r w:rsidR="004C2A34" w:rsidRPr="007B2D93">
        <w:rPr>
          <w:sz w:val="20"/>
          <w:szCs w:val="20"/>
        </w:rPr>
        <w:t xml:space="preserve"> </w:t>
      </w:r>
      <w:r w:rsidR="00D13EA8" w:rsidRPr="007B2D93">
        <w:rPr>
          <w:sz w:val="20"/>
          <w:szCs w:val="20"/>
        </w:rPr>
        <w:t>PBS News Hour,</w:t>
      </w:r>
      <w:r w:rsidRPr="007B2D93">
        <w:rPr>
          <w:sz w:val="20"/>
          <w:szCs w:val="20"/>
        </w:rPr>
        <w:t xml:space="preserve"> “</w:t>
      </w:r>
      <w:r w:rsidR="004C2A34" w:rsidRPr="007B2D93">
        <w:rPr>
          <w:rFonts w:eastAsia="Times New Roman"/>
          <w:iCs/>
          <w:color w:val="222222"/>
          <w:sz w:val="20"/>
          <w:szCs w:val="20"/>
        </w:rPr>
        <w:t>A Firehouse Answers The Call for Health Care</w:t>
      </w:r>
      <w:r w:rsidRPr="007B2D93">
        <w:rPr>
          <w:rFonts w:eastAsia="Times New Roman"/>
          <w:iCs/>
          <w:color w:val="222222"/>
          <w:sz w:val="20"/>
          <w:szCs w:val="20"/>
        </w:rPr>
        <w:t xml:space="preserve">”; </w:t>
      </w:r>
      <w:r w:rsidR="004C2A34" w:rsidRPr="007B2D93">
        <w:rPr>
          <w:sz w:val="20"/>
          <w:szCs w:val="20"/>
        </w:rPr>
        <w:t xml:space="preserve">2. Megan Kamerick and </w:t>
      </w:r>
      <w:r w:rsidR="004C2A34" w:rsidRPr="007B2D93">
        <w:rPr>
          <w:color w:val="222222"/>
          <w:sz w:val="20"/>
          <w:szCs w:val="20"/>
        </w:rPr>
        <w:t>Nina Gregory</w:t>
      </w:r>
      <w:r w:rsidRPr="007B2D93">
        <w:rPr>
          <w:color w:val="222222"/>
          <w:sz w:val="20"/>
          <w:szCs w:val="20"/>
        </w:rPr>
        <w:t>, KNME, “</w:t>
      </w:r>
      <w:r w:rsidR="004C2A34" w:rsidRPr="007B2D93">
        <w:rPr>
          <w:color w:val="222222"/>
          <w:sz w:val="20"/>
          <w:szCs w:val="20"/>
        </w:rPr>
        <w:t>Passions Flare Over Memory of Manhattan Project</w:t>
      </w:r>
      <w:r w:rsidRPr="007B2D93">
        <w:rPr>
          <w:color w:val="222222"/>
          <w:sz w:val="20"/>
          <w:szCs w:val="20"/>
        </w:rPr>
        <w:t xml:space="preserve">”; </w:t>
      </w:r>
      <w:r w:rsidR="004C2A34" w:rsidRPr="007B2D93">
        <w:rPr>
          <w:sz w:val="20"/>
          <w:szCs w:val="20"/>
        </w:rPr>
        <w:t xml:space="preserve">3. Megan Kamerick and </w:t>
      </w:r>
      <w:r w:rsidR="004C2A34" w:rsidRPr="007B2D93">
        <w:rPr>
          <w:rFonts w:eastAsia="Times New Roman"/>
          <w:color w:val="222222"/>
          <w:sz w:val="20"/>
          <w:szCs w:val="20"/>
          <w:shd w:val="clear" w:color="auto" w:fill="FFFFFF"/>
        </w:rPr>
        <w:t>Nina Gregory</w:t>
      </w:r>
      <w:r w:rsidRPr="007B2D93">
        <w:rPr>
          <w:rFonts w:eastAsia="Times New Roman"/>
          <w:color w:val="222222"/>
          <w:sz w:val="20"/>
          <w:szCs w:val="20"/>
          <w:shd w:val="clear" w:color="auto" w:fill="FFFFFF"/>
        </w:rPr>
        <w:t xml:space="preserve">, </w:t>
      </w:r>
      <w:r w:rsidR="004C2A34" w:rsidRPr="007B2D93">
        <w:rPr>
          <w:rFonts w:eastAsia="Times New Roman"/>
          <w:color w:val="222222"/>
          <w:sz w:val="20"/>
          <w:szCs w:val="20"/>
          <w:shd w:val="clear" w:color="auto" w:fill="FFFFFF"/>
        </w:rPr>
        <w:t>Native Americans Tell Their Own Superhero Stories At Indigenous Comic Con</w:t>
      </w:r>
      <w:r w:rsidRPr="007B2D93">
        <w:rPr>
          <w:rFonts w:eastAsia="Times New Roman"/>
          <w:color w:val="222222"/>
          <w:sz w:val="20"/>
          <w:szCs w:val="20"/>
          <w:shd w:val="clear" w:color="auto" w:fill="FFFFFF"/>
        </w:rPr>
        <w:t>.</w:t>
      </w:r>
    </w:p>
    <w:p w:rsidR="004C2A34" w:rsidRPr="007B2D93" w:rsidRDefault="004C2A34" w:rsidP="007B2D93">
      <w:pPr>
        <w:pStyle w:val="NoSpacing"/>
        <w:ind w:firstLine="720"/>
        <w:rPr>
          <w:rFonts w:eastAsia="Times New Roman"/>
          <w:sz w:val="20"/>
          <w:szCs w:val="20"/>
        </w:rPr>
      </w:pPr>
      <w:r w:rsidRPr="007B2D93">
        <w:rPr>
          <w:sz w:val="20"/>
          <w:szCs w:val="20"/>
        </w:rPr>
        <w:t>Special programming</w:t>
      </w:r>
      <w:r w:rsidR="001C03B7" w:rsidRPr="007B2D93">
        <w:rPr>
          <w:sz w:val="20"/>
          <w:szCs w:val="20"/>
        </w:rPr>
        <w:t>, t</w:t>
      </w:r>
      <w:r w:rsidRPr="007B2D93">
        <w:rPr>
          <w:sz w:val="20"/>
          <w:szCs w:val="20"/>
        </w:rPr>
        <w:t>elevision</w:t>
      </w:r>
      <w:r w:rsidR="001C03B7" w:rsidRPr="007B2D93">
        <w:rPr>
          <w:sz w:val="20"/>
          <w:szCs w:val="20"/>
        </w:rPr>
        <w:t xml:space="preserve">: </w:t>
      </w:r>
      <w:r w:rsidRPr="007B2D93">
        <w:rPr>
          <w:sz w:val="20"/>
          <w:szCs w:val="20"/>
        </w:rPr>
        <w:t xml:space="preserve">1. Megan Kamerick and </w:t>
      </w:r>
      <w:r w:rsidRPr="007B2D93">
        <w:rPr>
          <w:color w:val="222222"/>
          <w:sz w:val="20"/>
          <w:szCs w:val="20"/>
        </w:rPr>
        <w:t>Sarah Gustavus</w:t>
      </w:r>
      <w:r w:rsidR="001C03B7" w:rsidRPr="007B2D93">
        <w:rPr>
          <w:color w:val="222222"/>
          <w:sz w:val="20"/>
          <w:szCs w:val="20"/>
        </w:rPr>
        <w:t>, KNME,</w:t>
      </w:r>
      <w:r w:rsidRPr="007B2D93">
        <w:rPr>
          <w:color w:val="222222"/>
          <w:sz w:val="20"/>
          <w:szCs w:val="20"/>
        </w:rPr>
        <w:t xml:space="preserve"> </w:t>
      </w:r>
      <w:r w:rsidR="001C03B7" w:rsidRPr="007B2D93">
        <w:rPr>
          <w:color w:val="222222"/>
          <w:sz w:val="20"/>
          <w:szCs w:val="20"/>
        </w:rPr>
        <w:t>“</w:t>
      </w:r>
      <w:r w:rsidRPr="007B2D93">
        <w:rPr>
          <w:color w:val="222222"/>
          <w:sz w:val="20"/>
          <w:szCs w:val="20"/>
        </w:rPr>
        <w:t>Preparing for The End of Life</w:t>
      </w:r>
      <w:r w:rsidR="001C03B7" w:rsidRPr="007B2D93">
        <w:rPr>
          <w:color w:val="222222"/>
          <w:sz w:val="20"/>
          <w:szCs w:val="20"/>
        </w:rPr>
        <w:t>.”</w:t>
      </w:r>
    </w:p>
    <w:p w:rsidR="004C2A34" w:rsidRPr="007B2D93" w:rsidRDefault="004C2A34" w:rsidP="007B2D93">
      <w:pPr>
        <w:pStyle w:val="NoSpacing"/>
        <w:ind w:firstLine="720"/>
        <w:rPr>
          <w:rFonts w:eastAsia="Times New Roman"/>
          <w:iCs/>
          <w:color w:val="222222"/>
          <w:sz w:val="20"/>
          <w:szCs w:val="20"/>
        </w:rPr>
      </w:pPr>
      <w:r w:rsidRPr="007B2D93">
        <w:rPr>
          <w:sz w:val="20"/>
          <w:szCs w:val="20"/>
        </w:rPr>
        <w:lastRenderedPageBreak/>
        <w:t>Interview</w:t>
      </w:r>
      <w:r w:rsidR="00DB6064" w:rsidRPr="007B2D93">
        <w:rPr>
          <w:sz w:val="20"/>
          <w:szCs w:val="20"/>
        </w:rPr>
        <w:t xml:space="preserve">, radio or television: </w:t>
      </w:r>
      <w:r w:rsidRPr="007B2D93">
        <w:rPr>
          <w:sz w:val="20"/>
          <w:szCs w:val="20"/>
        </w:rPr>
        <w:t xml:space="preserve">1. </w:t>
      </w:r>
      <w:r w:rsidRPr="007B2D93">
        <w:rPr>
          <w:color w:val="222222"/>
          <w:sz w:val="20"/>
          <w:szCs w:val="20"/>
        </w:rPr>
        <w:t>Megan Kamerick</w:t>
      </w:r>
      <w:r w:rsidR="00DB6064" w:rsidRPr="007B2D93">
        <w:rPr>
          <w:color w:val="222222"/>
          <w:sz w:val="20"/>
          <w:szCs w:val="20"/>
        </w:rPr>
        <w:t>, “</w:t>
      </w:r>
      <w:r w:rsidRPr="007B2D93">
        <w:rPr>
          <w:color w:val="222222"/>
          <w:sz w:val="20"/>
          <w:szCs w:val="20"/>
        </w:rPr>
        <w:t>Book Details Tragic Story of Shining Girls Poisoned by Radium</w:t>
      </w:r>
      <w:r w:rsidR="00DB6064" w:rsidRPr="007B2D93">
        <w:rPr>
          <w:color w:val="222222"/>
          <w:sz w:val="20"/>
          <w:szCs w:val="20"/>
        </w:rPr>
        <w:t xml:space="preserve">”; </w:t>
      </w:r>
      <w:r w:rsidR="00A376E8" w:rsidRPr="007B2D93">
        <w:rPr>
          <w:color w:val="222222"/>
          <w:sz w:val="20"/>
          <w:szCs w:val="20"/>
        </w:rPr>
        <w:t>2</w:t>
      </w:r>
      <w:r w:rsidRPr="007B2D93">
        <w:rPr>
          <w:rFonts w:eastAsia="Times New Roman"/>
          <w:color w:val="222222"/>
          <w:sz w:val="20"/>
          <w:szCs w:val="20"/>
          <w:shd w:val="clear" w:color="auto" w:fill="FFFFFF"/>
        </w:rPr>
        <w:t>. Megan Kamerick and Tara Walch</w:t>
      </w:r>
      <w:r w:rsidR="00DB6064" w:rsidRPr="007B2D93">
        <w:rPr>
          <w:rFonts w:eastAsia="Times New Roman"/>
          <w:color w:val="222222"/>
          <w:sz w:val="20"/>
          <w:szCs w:val="20"/>
          <w:shd w:val="clear" w:color="auto" w:fill="FFFFFF"/>
        </w:rPr>
        <w:t>, “</w:t>
      </w:r>
      <w:r w:rsidRPr="007B2D93">
        <w:rPr>
          <w:rFonts w:eastAsia="Times New Roman"/>
          <w:color w:val="222222"/>
          <w:sz w:val="20"/>
          <w:szCs w:val="20"/>
          <w:shd w:val="clear" w:color="auto" w:fill="FFFFFF"/>
        </w:rPr>
        <w:t xml:space="preserve">Maria </w:t>
      </w:r>
      <w:r w:rsidR="00DB6064" w:rsidRPr="007B2D93">
        <w:rPr>
          <w:rFonts w:eastAsia="Times New Roman"/>
          <w:color w:val="222222"/>
          <w:sz w:val="20"/>
          <w:szCs w:val="20"/>
          <w:shd w:val="clear" w:color="auto" w:fill="FFFFFF"/>
        </w:rPr>
        <w:t>‘</w:t>
      </w:r>
      <w:r w:rsidRPr="007B2D93">
        <w:rPr>
          <w:rFonts w:eastAsia="Times New Roman"/>
          <w:color w:val="222222"/>
          <w:sz w:val="20"/>
          <w:szCs w:val="20"/>
          <w:shd w:val="clear" w:color="auto" w:fill="FFFFFF"/>
        </w:rPr>
        <w:t>Masha</w:t>
      </w:r>
      <w:r w:rsidR="00DB6064" w:rsidRPr="007B2D93">
        <w:rPr>
          <w:rFonts w:eastAsia="Times New Roman"/>
          <w:color w:val="222222"/>
          <w:sz w:val="20"/>
          <w:szCs w:val="20"/>
          <w:shd w:val="clear" w:color="auto" w:fill="FFFFFF"/>
        </w:rPr>
        <w:t>’</w:t>
      </w:r>
      <w:r w:rsidRPr="007B2D93">
        <w:rPr>
          <w:rFonts w:eastAsia="Times New Roman"/>
          <w:color w:val="222222"/>
          <w:sz w:val="20"/>
          <w:szCs w:val="20"/>
          <w:shd w:val="clear" w:color="auto" w:fill="FFFFFF"/>
        </w:rPr>
        <w:t xml:space="preserve"> Alyokhina</w:t>
      </w:r>
      <w:r w:rsidR="00DB6064" w:rsidRPr="007B2D93">
        <w:rPr>
          <w:rFonts w:eastAsia="Times New Roman"/>
          <w:color w:val="222222"/>
          <w:sz w:val="20"/>
          <w:szCs w:val="20"/>
          <w:shd w:val="clear" w:color="auto" w:fill="FFFFFF"/>
        </w:rPr>
        <w:t xml:space="preserve"> of Pussy”; </w:t>
      </w:r>
      <w:r w:rsidR="00A376E8" w:rsidRPr="007B2D93">
        <w:rPr>
          <w:rFonts w:eastAsia="Times New Roman"/>
          <w:color w:val="222222"/>
          <w:sz w:val="20"/>
          <w:szCs w:val="20"/>
          <w:shd w:val="clear" w:color="auto" w:fill="FFFFFF"/>
        </w:rPr>
        <w:t>3</w:t>
      </w:r>
      <w:r w:rsidRPr="007B2D93">
        <w:rPr>
          <w:sz w:val="20"/>
          <w:szCs w:val="20"/>
        </w:rPr>
        <w:t>. Leora Zeitlin</w:t>
      </w:r>
      <w:r w:rsidR="00DB6064" w:rsidRPr="007B2D93">
        <w:rPr>
          <w:sz w:val="20"/>
          <w:szCs w:val="20"/>
        </w:rPr>
        <w:t>,</w:t>
      </w:r>
      <w:r w:rsidR="00DA5EF0" w:rsidRPr="007B2D93">
        <w:rPr>
          <w:sz w:val="20"/>
          <w:szCs w:val="20"/>
        </w:rPr>
        <w:t xml:space="preserve"> KRWG-FM, </w:t>
      </w:r>
      <w:r w:rsidR="00DB6064" w:rsidRPr="007B2D93">
        <w:rPr>
          <w:sz w:val="20"/>
          <w:szCs w:val="20"/>
        </w:rPr>
        <w:t>“</w:t>
      </w:r>
      <w:r w:rsidRPr="007B2D93">
        <w:rPr>
          <w:rFonts w:eastAsia="Times New Roman"/>
          <w:iCs/>
          <w:color w:val="222222"/>
          <w:sz w:val="20"/>
          <w:szCs w:val="20"/>
        </w:rPr>
        <w:t>Irish Fiddle Master Brian Conway</w:t>
      </w:r>
      <w:r w:rsidR="00DB6064" w:rsidRPr="007B2D93">
        <w:rPr>
          <w:rFonts w:eastAsia="Times New Roman"/>
          <w:iCs/>
          <w:color w:val="222222"/>
          <w:sz w:val="20"/>
          <w:szCs w:val="20"/>
        </w:rPr>
        <w:t>”</w:t>
      </w:r>
      <w:r w:rsidR="00900411" w:rsidRPr="007B2D93">
        <w:rPr>
          <w:rFonts w:eastAsia="Times New Roman"/>
          <w:iCs/>
          <w:color w:val="222222"/>
          <w:sz w:val="20"/>
          <w:szCs w:val="20"/>
        </w:rPr>
        <w:t>; HM Leora Zeitlin, “</w:t>
      </w:r>
      <w:r w:rsidR="00C106FC" w:rsidRPr="007B2D93">
        <w:rPr>
          <w:rFonts w:eastAsia="Times New Roman"/>
          <w:iCs/>
          <w:color w:val="222222"/>
          <w:sz w:val="20"/>
          <w:szCs w:val="20"/>
        </w:rPr>
        <w:t>Legendary pianist Misha Dichter</w:t>
      </w:r>
      <w:r w:rsidR="00900411" w:rsidRPr="007B2D93">
        <w:rPr>
          <w:rFonts w:eastAsia="Times New Roman"/>
          <w:iCs/>
          <w:color w:val="222222"/>
          <w:sz w:val="20"/>
          <w:szCs w:val="20"/>
        </w:rPr>
        <w:t>”</w:t>
      </w:r>
      <w:r w:rsidR="00C106FC" w:rsidRPr="007B2D93">
        <w:rPr>
          <w:rFonts w:eastAsia="Times New Roman"/>
          <w:iCs/>
          <w:color w:val="222222"/>
          <w:sz w:val="20"/>
          <w:szCs w:val="20"/>
        </w:rPr>
        <w:t xml:space="preserve"> and HM Megan Kamerick, “Women in Technology.”</w:t>
      </w:r>
      <w:r w:rsidRPr="007B2D93">
        <w:rPr>
          <w:rFonts w:eastAsia="Times New Roman"/>
          <w:iCs/>
          <w:color w:val="222222"/>
          <w:sz w:val="20"/>
          <w:szCs w:val="20"/>
        </w:rPr>
        <w:t xml:space="preserve"> </w:t>
      </w:r>
    </w:p>
    <w:p w:rsidR="00DB6064" w:rsidRPr="007B2D93" w:rsidRDefault="004C2A34" w:rsidP="007B2D93">
      <w:pPr>
        <w:pStyle w:val="NoSpacing"/>
        <w:ind w:firstLine="720"/>
        <w:rPr>
          <w:rFonts w:eastAsia="Times New Roman"/>
          <w:color w:val="222222"/>
          <w:sz w:val="20"/>
          <w:szCs w:val="20"/>
          <w:shd w:val="clear" w:color="auto" w:fill="FFFFFF"/>
        </w:rPr>
      </w:pPr>
      <w:r w:rsidRPr="007B2D93">
        <w:rPr>
          <w:sz w:val="20"/>
          <w:szCs w:val="20"/>
        </w:rPr>
        <w:t xml:space="preserve">Talk </w:t>
      </w:r>
      <w:r w:rsidR="00DB6064" w:rsidRPr="007B2D93">
        <w:rPr>
          <w:sz w:val="20"/>
          <w:szCs w:val="20"/>
        </w:rPr>
        <w:t>s</w:t>
      </w:r>
      <w:r w:rsidRPr="007B2D93">
        <w:rPr>
          <w:sz w:val="20"/>
          <w:szCs w:val="20"/>
        </w:rPr>
        <w:t>how</w:t>
      </w:r>
      <w:r w:rsidR="00DB6064" w:rsidRPr="007B2D93">
        <w:rPr>
          <w:sz w:val="20"/>
          <w:szCs w:val="20"/>
        </w:rPr>
        <w:t xml:space="preserve">, </w:t>
      </w:r>
      <w:r w:rsidRPr="007B2D93">
        <w:rPr>
          <w:sz w:val="20"/>
          <w:szCs w:val="20"/>
        </w:rPr>
        <w:t>radio or television</w:t>
      </w:r>
      <w:r w:rsidR="00DB6064" w:rsidRPr="007B2D93">
        <w:rPr>
          <w:sz w:val="20"/>
          <w:szCs w:val="20"/>
        </w:rPr>
        <w:t xml:space="preserve">: </w:t>
      </w:r>
      <w:r w:rsidRPr="007B2D93">
        <w:rPr>
          <w:sz w:val="20"/>
          <w:szCs w:val="20"/>
        </w:rPr>
        <w:t xml:space="preserve">1. Megan Kamerick and </w:t>
      </w:r>
      <w:r w:rsidRPr="007B2D93">
        <w:rPr>
          <w:rFonts w:eastAsia="Times New Roman"/>
          <w:color w:val="222222"/>
          <w:sz w:val="20"/>
          <w:szCs w:val="20"/>
          <w:shd w:val="clear" w:color="auto" w:fill="FFFFFF"/>
        </w:rPr>
        <w:t>Elaine Baumgartel</w:t>
      </w:r>
      <w:r w:rsidR="00DB6064" w:rsidRPr="007B2D93">
        <w:rPr>
          <w:rFonts w:eastAsia="Times New Roman"/>
          <w:color w:val="222222"/>
          <w:sz w:val="20"/>
          <w:szCs w:val="20"/>
          <w:shd w:val="clear" w:color="auto" w:fill="FFFFFF"/>
        </w:rPr>
        <w:t>,</w:t>
      </w:r>
      <w:r w:rsidRPr="007B2D93">
        <w:rPr>
          <w:rFonts w:eastAsia="Times New Roman"/>
          <w:color w:val="222222"/>
          <w:sz w:val="20"/>
          <w:szCs w:val="20"/>
          <w:shd w:val="clear" w:color="auto" w:fill="FFFFFF"/>
        </w:rPr>
        <w:t xml:space="preserve"> Bidding for Corporate Development</w:t>
      </w:r>
      <w:r w:rsidR="00DB6064" w:rsidRPr="007B2D93">
        <w:rPr>
          <w:rFonts w:eastAsia="Times New Roman"/>
          <w:color w:val="222222"/>
          <w:sz w:val="20"/>
          <w:szCs w:val="20"/>
          <w:shd w:val="clear" w:color="auto" w:fill="FFFFFF"/>
        </w:rPr>
        <w:t xml:space="preserve">; </w:t>
      </w:r>
      <w:r w:rsidRPr="007B2D93">
        <w:rPr>
          <w:color w:val="222222"/>
          <w:sz w:val="20"/>
          <w:szCs w:val="20"/>
        </w:rPr>
        <w:t>2. Megan Kamerick</w:t>
      </w:r>
      <w:r w:rsidR="00DB6064" w:rsidRPr="007B2D93">
        <w:rPr>
          <w:color w:val="222222"/>
          <w:sz w:val="20"/>
          <w:szCs w:val="20"/>
        </w:rPr>
        <w:t>, “</w:t>
      </w:r>
      <w:r w:rsidRPr="007B2D93">
        <w:rPr>
          <w:color w:val="222222"/>
          <w:sz w:val="20"/>
          <w:szCs w:val="20"/>
        </w:rPr>
        <w:t>Genizaros and New Mexico's Legacy of Slavery</w:t>
      </w:r>
      <w:r w:rsidR="00DB6064" w:rsidRPr="007B2D93">
        <w:rPr>
          <w:color w:val="222222"/>
          <w:sz w:val="20"/>
          <w:szCs w:val="20"/>
        </w:rPr>
        <w:t xml:space="preserve">”; </w:t>
      </w:r>
      <w:r w:rsidRPr="007B2D93">
        <w:rPr>
          <w:rFonts w:eastAsia="Times New Roman"/>
          <w:color w:val="222222"/>
          <w:sz w:val="20"/>
          <w:szCs w:val="20"/>
          <w:shd w:val="clear" w:color="auto" w:fill="FFFFFF"/>
        </w:rPr>
        <w:t>3. Megan Kamerick</w:t>
      </w:r>
      <w:r w:rsidR="00DB6064" w:rsidRPr="007B2D93">
        <w:rPr>
          <w:rFonts w:eastAsia="Times New Roman"/>
          <w:color w:val="222222"/>
          <w:sz w:val="20"/>
          <w:szCs w:val="20"/>
          <w:shd w:val="clear" w:color="auto" w:fill="FFFFFF"/>
        </w:rPr>
        <w:t>, “</w:t>
      </w:r>
      <w:r w:rsidRPr="007B2D93">
        <w:rPr>
          <w:rFonts w:eastAsia="Times New Roman"/>
          <w:color w:val="222222"/>
          <w:sz w:val="20"/>
          <w:szCs w:val="20"/>
          <w:shd w:val="clear" w:color="auto" w:fill="FFFFFF"/>
        </w:rPr>
        <w:t>Where Research Meets Community to Create Change</w:t>
      </w:r>
      <w:r w:rsidR="00DB6064" w:rsidRPr="007B2D93">
        <w:rPr>
          <w:rFonts w:eastAsia="Times New Roman"/>
          <w:color w:val="222222"/>
          <w:sz w:val="20"/>
          <w:szCs w:val="20"/>
          <w:shd w:val="clear" w:color="auto" w:fill="FFFFFF"/>
        </w:rPr>
        <w:t>.”</w:t>
      </w:r>
    </w:p>
    <w:p w:rsidR="004C2A34" w:rsidRPr="007B2D93" w:rsidRDefault="004C2A34" w:rsidP="007B2D93">
      <w:pPr>
        <w:pStyle w:val="NoSpacing"/>
        <w:ind w:firstLine="720"/>
        <w:rPr>
          <w:rFonts w:eastAsia="Times New Roman"/>
          <w:sz w:val="20"/>
          <w:szCs w:val="20"/>
        </w:rPr>
      </w:pPr>
      <w:r w:rsidRPr="007B2D93">
        <w:rPr>
          <w:sz w:val="20"/>
          <w:szCs w:val="20"/>
        </w:rPr>
        <w:t>Website edited or managed by entrant</w:t>
      </w:r>
      <w:r w:rsidR="00477A20" w:rsidRPr="007B2D93">
        <w:rPr>
          <w:sz w:val="20"/>
          <w:szCs w:val="20"/>
        </w:rPr>
        <w:t>, n</w:t>
      </w:r>
      <w:r w:rsidRPr="007B2D93">
        <w:rPr>
          <w:sz w:val="20"/>
          <w:szCs w:val="20"/>
        </w:rPr>
        <w:t>onprofit, government, or educational</w:t>
      </w:r>
      <w:r w:rsidR="00477A20" w:rsidRPr="007B2D93">
        <w:rPr>
          <w:sz w:val="20"/>
          <w:szCs w:val="20"/>
        </w:rPr>
        <w:t xml:space="preserve">: </w:t>
      </w:r>
      <w:r w:rsidRPr="007B2D93">
        <w:rPr>
          <w:rFonts w:eastAsia="Times New Roman"/>
          <w:iCs/>
          <w:color w:val="222222"/>
          <w:sz w:val="20"/>
          <w:szCs w:val="20"/>
        </w:rPr>
        <w:t xml:space="preserve">1. Kira </w:t>
      </w:r>
      <w:r w:rsidR="00D13EA8" w:rsidRPr="007B2D93">
        <w:rPr>
          <w:rFonts w:eastAsia="Times New Roman"/>
          <w:iCs/>
          <w:color w:val="222222"/>
          <w:sz w:val="20"/>
          <w:szCs w:val="20"/>
        </w:rPr>
        <w:t>Sadler</w:t>
      </w:r>
      <w:r w:rsidRPr="007B2D93">
        <w:rPr>
          <w:rFonts w:eastAsia="Times New Roman"/>
          <w:iCs/>
          <w:color w:val="222222"/>
          <w:sz w:val="20"/>
          <w:szCs w:val="20"/>
        </w:rPr>
        <w:t xml:space="preserve">, </w:t>
      </w:r>
      <w:r w:rsidR="00477A20" w:rsidRPr="007B2D93">
        <w:rPr>
          <w:rFonts w:eastAsia="Times New Roman"/>
          <w:iCs/>
          <w:color w:val="222222"/>
          <w:sz w:val="20"/>
          <w:szCs w:val="20"/>
        </w:rPr>
        <w:t>“Voices for Biodiversity</w:t>
      </w:r>
      <w:r w:rsidR="00D13EA8" w:rsidRPr="007B2D93">
        <w:rPr>
          <w:rFonts w:eastAsia="Times New Roman"/>
          <w:iCs/>
          <w:color w:val="222222"/>
          <w:sz w:val="20"/>
          <w:szCs w:val="20"/>
        </w:rPr>
        <w:t>”</w:t>
      </w:r>
      <w:r w:rsidR="00477A20" w:rsidRPr="007B2D93">
        <w:rPr>
          <w:rFonts w:eastAsia="Times New Roman"/>
          <w:iCs/>
          <w:color w:val="222222"/>
          <w:sz w:val="20"/>
          <w:szCs w:val="20"/>
        </w:rPr>
        <w:t xml:space="preserve">; </w:t>
      </w:r>
      <w:r w:rsidRPr="007B2D93">
        <w:rPr>
          <w:rFonts w:eastAsia="Times New Roman"/>
          <w:iCs/>
          <w:color w:val="222222"/>
          <w:sz w:val="20"/>
          <w:szCs w:val="20"/>
        </w:rPr>
        <w:t>2. Diana M. Sandoval-Tapia, Aileen O’Catherine and Elizabeth Peralta</w:t>
      </w:r>
      <w:r w:rsidR="00477A20" w:rsidRPr="007B2D93">
        <w:rPr>
          <w:rFonts w:eastAsia="Times New Roman"/>
          <w:iCs/>
          <w:color w:val="222222"/>
          <w:sz w:val="20"/>
          <w:szCs w:val="20"/>
        </w:rPr>
        <w:t xml:space="preserve">, </w:t>
      </w:r>
      <w:r w:rsidRPr="007B2D93">
        <w:rPr>
          <w:rFonts w:eastAsia="Times New Roman"/>
          <w:iCs/>
          <w:color w:val="222222"/>
          <w:sz w:val="20"/>
          <w:szCs w:val="20"/>
        </w:rPr>
        <w:t>New Mexico Workers' Compensation Administration Official Website</w:t>
      </w:r>
      <w:r w:rsidR="00477A20" w:rsidRPr="007B2D93">
        <w:rPr>
          <w:rFonts w:eastAsia="Times New Roman"/>
          <w:iCs/>
          <w:color w:val="222222"/>
          <w:sz w:val="20"/>
          <w:szCs w:val="20"/>
        </w:rPr>
        <w:t xml:space="preserve">; </w:t>
      </w:r>
      <w:r w:rsidRPr="007B2D93">
        <w:rPr>
          <w:rFonts w:eastAsia="Times New Roman"/>
          <w:color w:val="222222"/>
          <w:sz w:val="20"/>
          <w:szCs w:val="20"/>
          <w:shd w:val="clear" w:color="auto" w:fill="FFFFFF"/>
        </w:rPr>
        <w:t>3. Rose Marie Kern</w:t>
      </w:r>
      <w:r w:rsidR="00477A20" w:rsidRPr="007B2D93">
        <w:rPr>
          <w:rFonts w:eastAsia="Times New Roman"/>
          <w:color w:val="222222"/>
          <w:sz w:val="20"/>
          <w:szCs w:val="20"/>
          <w:shd w:val="clear" w:color="auto" w:fill="FFFFFF"/>
        </w:rPr>
        <w:t>,</w:t>
      </w:r>
      <w:r w:rsidRPr="007B2D93">
        <w:rPr>
          <w:rFonts w:eastAsia="Times New Roman"/>
          <w:color w:val="222222"/>
          <w:sz w:val="20"/>
          <w:szCs w:val="20"/>
          <w:shd w:val="clear" w:color="auto" w:fill="FFFFFF"/>
        </w:rPr>
        <w:t xml:space="preserve"> Southwest Writers Website</w:t>
      </w:r>
      <w:r w:rsidR="00477A20" w:rsidRPr="007B2D93">
        <w:rPr>
          <w:rFonts w:eastAsia="Times New Roman"/>
          <w:color w:val="222222"/>
          <w:sz w:val="20"/>
          <w:szCs w:val="20"/>
          <w:shd w:val="clear" w:color="auto" w:fill="FFFFFF"/>
        </w:rPr>
        <w:t>.</w:t>
      </w:r>
      <w:r w:rsidRPr="007B2D93">
        <w:rPr>
          <w:rFonts w:eastAsia="Times New Roman"/>
          <w:color w:val="222222"/>
          <w:sz w:val="20"/>
          <w:szCs w:val="20"/>
          <w:shd w:val="clear" w:color="auto" w:fill="FFFFFF"/>
        </w:rPr>
        <w:t xml:space="preserve"> </w:t>
      </w:r>
    </w:p>
    <w:p w:rsidR="004C2A34" w:rsidRPr="007B2D93" w:rsidRDefault="004C2A34" w:rsidP="007B2D93">
      <w:pPr>
        <w:pStyle w:val="NoSpacing"/>
        <w:ind w:firstLine="720"/>
        <w:rPr>
          <w:rFonts w:eastAsia="Times New Roman"/>
          <w:sz w:val="20"/>
          <w:szCs w:val="20"/>
        </w:rPr>
      </w:pPr>
      <w:r w:rsidRPr="007B2D93">
        <w:rPr>
          <w:sz w:val="20"/>
          <w:szCs w:val="20"/>
        </w:rPr>
        <w:t>Blogs</w:t>
      </w:r>
      <w:r w:rsidR="00477A20" w:rsidRPr="007B2D93">
        <w:rPr>
          <w:sz w:val="20"/>
          <w:szCs w:val="20"/>
        </w:rPr>
        <w:t>, n</w:t>
      </w:r>
      <w:r w:rsidRPr="007B2D93">
        <w:rPr>
          <w:sz w:val="20"/>
          <w:szCs w:val="20"/>
        </w:rPr>
        <w:t>onprofit, government, or educational</w:t>
      </w:r>
      <w:r w:rsidR="00477A20" w:rsidRPr="007B2D93">
        <w:rPr>
          <w:sz w:val="20"/>
          <w:szCs w:val="20"/>
        </w:rPr>
        <w:t xml:space="preserve">: </w:t>
      </w:r>
      <w:r w:rsidRPr="007B2D93">
        <w:rPr>
          <w:sz w:val="20"/>
          <w:szCs w:val="20"/>
        </w:rPr>
        <w:t>1. Michelle Worley</w:t>
      </w:r>
      <w:r w:rsidR="00477A20" w:rsidRPr="007B2D93">
        <w:rPr>
          <w:sz w:val="20"/>
          <w:szCs w:val="20"/>
        </w:rPr>
        <w:t>, “</w:t>
      </w:r>
      <w:r w:rsidRPr="007B2D93">
        <w:rPr>
          <w:rFonts w:eastAsia="Times New Roman"/>
          <w:iCs/>
          <w:color w:val="222222"/>
          <w:sz w:val="20"/>
          <w:szCs w:val="20"/>
        </w:rPr>
        <w:t>East Mountains Area Goes Vegan</w:t>
      </w:r>
      <w:r w:rsidR="00477A20" w:rsidRPr="007B2D93">
        <w:rPr>
          <w:rFonts w:eastAsia="Times New Roman"/>
          <w:iCs/>
          <w:color w:val="222222"/>
          <w:sz w:val="20"/>
          <w:szCs w:val="20"/>
        </w:rPr>
        <w:t>” and “</w:t>
      </w:r>
      <w:r w:rsidRPr="007B2D93">
        <w:rPr>
          <w:rFonts w:eastAsia="Times New Roman"/>
          <w:iCs/>
          <w:color w:val="222222"/>
          <w:sz w:val="20"/>
          <w:szCs w:val="20"/>
        </w:rPr>
        <w:t>Nostalgia for Christmas in Madrid, NM</w:t>
      </w:r>
      <w:r w:rsidR="00477A20" w:rsidRPr="007B2D93">
        <w:rPr>
          <w:rFonts w:eastAsia="Times New Roman"/>
          <w:color w:val="222222"/>
          <w:sz w:val="20"/>
          <w:szCs w:val="20"/>
          <w:shd w:val="clear" w:color="auto" w:fill="FFFFFF"/>
        </w:rPr>
        <w:t>.”</w:t>
      </w:r>
    </w:p>
    <w:p w:rsidR="004C2A34" w:rsidRPr="007B2D93" w:rsidRDefault="00477A20" w:rsidP="0046459B">
      <w:pPr>
        <w:pStyle w:val="NoSpacing"/>
        <w:ind w:firstLine="720"/>
        <w:rPr>
          <w:rFonts w:eastAsia="Times New Roman"/>
          <w:iCs/>
          <w:color w:val="222222"/>
          <w:sz w:val="20"/>
          <w:szCs w:val="20"/>
        </w:rPr>
      </w:pPr>
      <w:r w:rsidRPr="007B2D93">
        <w:rPr>
          <w:sz w:val="20"/>
          <w:szCs w:val="20"/>
        </w:rPr>
        <w:t>Blogs, p</w:t>
      </w:r>
      <w:r w:rsidR="004C2A34" w:rsidRPr="007B2D93">
        <w:rPr>
          <w:sz w:val="20"/>
          <w:szCs w:val="20"/>
        </w:rPr>
        <w:t>ersonal</w:t>
      </w:r>
      <w:r w:rsidRPr="007B2D93">
        <w:rPr>
          <w:sz w:val="20"/>
          <w:szCs w:val="20"/>
        </w:rPr>
        <w:t xml:space="preserve">: </w:t>
      </w:r>
      <w:r w:rsidR="004C2A34" w:rsidRPr="007B2D93">
        <w:rPr>
          <w:rFonts w:eastAsia="Times New Roman"/>
          <w:iCs/>
          <w:color w:val="222222"/>
          <w:sz w:val="20"/>
          <w:szCs w:val="20"/>
        </w:rPr>
        <w:t>Norine Dresser</w:t>
      </w:r>
      <w:r w:rsidRPr="007B2D93">
        <w:rPr>
          <w:rFonts w:eastAsia="Times New Roman"/>
          <w:iCs/>
          <w:color w:val="222222"/>
          <w:sz w:val="20"/>
          <w:szCs w:val="20"/>
        </w:rPr>
        <w:t>, “</w:t>
      </w:r>
      <w:r w:rsidR="004C2A34" w:rsidRPr="007B2D93">
        <w:rPr>
          <w:rFonts w:eastAsia="Times New Roman"/>
          <w:iCs/>
          <w:color w:val="222222"/>
          <w:sz w:val="20"/>
          <w:szCs w:val="20"/>
        </w:rPr>
        <w:t>Norine's New Life @ 80</w:t>
      </w:r>
      <w:r w:rsidRPr="007B2D93">
        <w:rPr>
          <w:rFonts w:eastAsia="Times New Roman"/>
          <w:iCs/>
          <w:color w:val="222222"/>
          <w:sz w:val="20"/>
          <w:szCs w:val="20"/>
        </w:rPr>
        <w:t xml:space="preserve">”; </w:t>
      </w:r>
      <w:r w:rsidR="004C2A34" w:rsidRPr="007B2D93">
        <w:rPr>
          <w:rFonts w:eastAsia="Times New Roman"/>
          <w:iCs/>
          <w:color w:val="222222"/>
          <w:sz w:val="20"/>
          <w:szCs w:val="20"/>
        </w:rPr>
        <w:t>2. Shirley Melis</w:t>
      </w:r>
      <w:r w:rsidRPr="007B2D93">
        <w:rPr>
          <w:rFonts w:eastAsia="Times New Roman"/>
          <w:iCs/>
          <w:color w:val="222222"/>
          <w:sz w:val="20"/>
          <w:szCs w:val="20"/>
        </w:rPr>
        <w:t>, “</w:t>
      </w:r>
      <w:r w:rsidR="004C2A34" w:rsidRPr="007B2D93">
        <w:rPr>
          <w:rFonts w:eastAsia="Times New Roman"/>
          <w:iCs/>
          <w:color w:val="222222"/>
          <w:sz w:val="20"/>
          <w:szCs w:val="20"/>
        </w:rPr>
        <w:t>Tips on Writing a Memoir</w:t>
      </w:r>
      <w:r w:rsidRPr="007B2D93">
        <w:rPr>
          <w:rFonts w:eastAsia="Times New Roman"/>
          <w:iCs/>
          <w:color w:val="222222"/>
          <w:sz w:val="20"/>
          <w:szCs w:val="20"/>
        </w:rPr>
        <w:t>” and “</w:t>
      </w:r>
      <w:r w:rsidR="004C2A34" w:rsidRPr="007B2D93">
        <w:rPr>
          <w:rFonts w:eastAsia="Times New Roman"/>
          <w:iCs/>
          <w:color w:val="222222"/>
          <w:sz w:val="20"/>
          <w:szCs w:val="20"/>
        </w:rPr>
        <w:t>On Working with an Editor</w:t>
      </w:r>
      <w:r w:rsidRPr="007B2D93">
        <w:rPr>
          <w:rFonts w:eastAsia="Times New Roman"/>
          <w:color w:val="222222"/>
          <w:sz w:val="20"/>
          <w:szCs w:val="20"/>
        </w:rPr>
        <w:t xml:space="preserve">”; </w:t>
      </w:r>
      <w:r w:rsidR="004C2A34" w:rsidRPr="007B2D93">
        <w:rPr>
          <w:sz w:val="20"/>
          <w:szCs w:val="20"/>
        </w:rPr>
        <w:t>3. Merilee Dann</w:t>
      </w:r>
      <w:r w:rsidR="00DB0215">
        <w:rPr>
          <w:sz w:val="20"/>
          <w:szCs w:val="20"/>
        </w:rPr>
        <w:t>e</w:t>
      </w:r>
      <w:r w:rsidR="004C2A34" w:rsidRPr="007B2D93">
        <w:rPr>
          <w:sz w:val="20"/>
          <w:szCs w:val="20"/>
        </w:rPr>
        <w:t>m</w:t>
      </w:r>
      <w:r w:rsidR="00DB0215">
        <w:rPr>
          <w:sz w:val="20"/>
          <w:szCs w:val="20"/>
        </w:rPr>
        <w:t>a</w:t>
      </w:r>
      <w:r w:rsidR="004C2A34" w:rsidRPr="007B2D93">
        <w:rPr>
          <w:sz w:val="20"/>
          <w:szCs w:val="20"/>
        </w:rPr>
        <w:t>n</w:t>
      </w:r>
      <w:r w:rsidR="00DB0215">
        <w:rPr>
          <w:sz w:val="20"/>
          <w:szCs w:val="20"/>
        </w:rPr>
        <w:t>n</w:t>
      </w:r>
      <w:r w:rsidRPr="007B2D93">
        <w:rPr>
          <w:sz w:val="20"/>
          <w:szCs w:val="20"/>
        </w:rPr>
        <w:t>, “</w:t>
      </w:r>
      <w:r w:rsidR="004C2A34" w:rsidRPr="007B2D93">
        <w:rPr>
          <w:rFonts w:eastAsia="Times New Roman"/>
          <w:iCs/>
          <w:color w:val="222222"/>
          <w:sz w:val="20"/>
          <w:szCs w:val="20"/>
        </w:rPr>
        <w:t>Local Employment Rules</w:t>
      </w:r>
      <w:r w:rsidRPr="007B2D93">
        <w:rPr>
          <w:rFonts w:eastAsia="Times New Roman"/>
          <w:iCs/>
          <w:color w:val="222222"/>
          <w:sz w:val="20"/>
          <w:szCs w:val="20"/>
        </w:rPr>
        <w:t>” and “</w:t>
      </w:r>
      <w:r w:rsidR="004C2A34" w:rsidRPr="007B2D93">
        <w:rPr>
          <w:rFonts w:eastAsia="Times New Roman"/>
          <w:iCs/>
          <w:color w:val="222222"/>
          <w:sz w:val="20"/>
          <w:szCs w:val="20"/>
        </w:rPr>
        <w:t>Love Horses</w:t>
      </w:r>
      <w:r w:rsidRPr="007B2D93">
        <w:rPr>
          <w:rFonts w:eastAsia="Times New Roman"/>
          <w:iCs/>
          <w:color w:val="222222"/>
          <w:sz w:val="20"/>
          <w:szCs w:val="20"/>
        </w:rPr>
        <w:t>.”</w:t>
      </w:r>
    </w:p>
    <w:p w:rsidR="004C2A34" w:rsidRPr="007B2D93" w:rsidRDefault="004C2A34" w:rsidP="007B2D93">
      <w:pPr>
        <w:pStyle w:val="NoSpacing"/>
        <w:ind w:firstLine="720"/>
        <w:rPr>
          <w:rFonts w:eastAsia="Times New Roman"/>
          <w:color w:val="222222"/>
          <w:sz w:val="20"/>
          <w:szCs w:val="20"/>
          <w:shd w:val="clear" w:color="auto" w:fill="FFFFFF"/>
        </w:rPr>
      </w:pPr>
      <w:r w:rsidRPr="007B2D93">
        <w:rPr>
          <w:sz w:val="20"/>
          <w:szCs w:val="20"/>
        </w:rPr>
        <w:t>Social</w:t>
      </w:r>
      <w:r w:rsidR="00477A20" w:rsidRPr="007B2D93">
        <w:rPr>
          <w:sz w:val="20"/>
          <w:szCs w:val="20"/>
        </w:rPr>
        <w:t xml:space="preserve"> </w:t>
      </w:r>
      <w:r w:rsidRPr="007B2D93">
        <w:rPr>
          <w:sz w:val="20"/>
          <w:szCs w:val="20"/>
        </w:rPr>
        <w:t xml:space="preserve"> </w:t>
      </w:r>
      <w:r w:rsidR="00477A20" w:rsidRPr="007B2D93">
        <w:rPr>
          <w:sz w:val="20"/>
          <w:szCs w:val="20"/>
        </w:rPr>
        <w:t>m</w:t>
      </w:r>
      <w:r w:rsidRPr="007B2D93">
        <w:rPr>
          <w:sz w:val="20"/>
          <w:szCs w:val="20"/>
        </w:rPr>
        <w:t xml:space="preserve">edia </w:t>
      </w:r>
      <w:r w:rsidR="00477A20" w:rsidRPr="007B2D93">
        <w:rPr>
          <w:sz w:val="20"/>
          <w:szCs w:val="20"/>
        </w:rPr>
        <w:t>c</w:t>
      </w:r>
      <w:r w:rsidRPr="007B2D93">
        <w:rPr>
          <w:sz w:val="20"/>
          <w:szCs w:val="20"/>
        </w:rPr>
        <w:t>ampaign</w:t>
      </w:r>
      <w:r w:rsidR="00477A20" w:rsidRPr="007B2D93">
        <w:rPr>
          <w:sz w:val="20"/>
          <w:szCs w:val="20"/>
        </w:rPr>
        <w:t>, n</w:t>
      </w:r>
      <w:r w:rsidRPr="007B2D93">
        <w:rPr>
          <w:sz w:val="20"/>
          <w:szCs w:val="20"/>
        </w:rPr>
        <w:t>onprofit, government, or educational</w:t>
      </w:r>
      <w:r w:rsidR="00477A20" w:rsidRPr="007B2D93">
        <w:rPr>
          <w:sz w:val="20"/>
          <w:szCs w:val="20"/>
        </w:rPr>
        <w:t xml:space="preserve">: </w:t>
      </w:r>
      <w:r w:rsidRPr="007B2D93">
        <w:rPr>
          <w:rFonts w:eastAsia="Times New Roman"/>
          <w:color w:val="222222"/>
          <w:sz w:val="20"/>
          <w:szCs w:val="20"/>
          <w:shd w:val="clear" w:color="auto" w:fill="FFFFFF"/>
        </w:rPr>
        <w:t xml:space="preserve">1. Julie Abbiss, </w:t>
      </w:r>
      <w:r w:rsidR="006A5D52" w:rsidRPr="007B2D93">
        <w:rPr>
          <w:rFonts w:eastAsia="Times New Roman"/>
          <w:color w:val="222222"/>
          <w:sz w:val="20"/>
          <w:szCs w:val="20"/>
          <w:shd w:val="clear" w:color="auto" w:fill="FFFFFF"/>
        </w:rPr>
        <w:t>Facebook and Instagram</w:t>
      </w:r>
      <w:r w:rsidR="00477A20" w:rsidRPr="007B2D93">
        <w:rPr>
          <w:rFonts w:eastAsia="Times New Roman"/>
          <w:color w:val="222222"/>
          <w:sz w:val="20"/>
          <w:szCs w:val="20"/>
          <w:shd w:val="clear" w:color="auto" w:fill="FFFFFF"/>
        </w:rPr>
        <w:t>, “</w:t>
      </w:r>
      <w:r w:rsidRPr="007B2D93">
        <w:rPr>
          <w:rFonts w:eastAsia="Times New Roman"/>
          <w:color w:val="222222"/>
          <w:sz w:val="20"/>
          <w:szCs w:val="20"/>
          <w:shd w:val="clear" w:color="auto" w:fill="FFFFFF"/>
        </w:rPr>
        <w:t>Five Days of Gender Violence</w:t>
      </w:r>
      <w:r w:rsidR="00477A20" w:rsidRPr="007B2D93">
        <w:rPr>
          <w:rFonts w:eastAsia="Times New Roman"/>
          <w:color w:val="222222"/>
          <w:sz w:val="20"/>
          <w:szCs w:val="20"/>
          <w:shd w:val="clear" w:color="auto" w:fill="FFFFFF"/>
        </w:rPr>
        <w:t>.”</w:t>
      </w:r>
    </w:p>
    <w:p w:rsidR="004C2A34" w:rsidRPr="007B2D93" w:rsidRDefault="004C2A34" w:rsidP="007B2D93">
      <w:pPr>
        <w:pStyle w:val="NoSpacing"/>
        <w:ind w:firstLine="720"/>
        <w:rPr>
          <w:rFonts w:eastAsia="Times New Roman"/>
          <w:sz w:val="20"/>
          <w:szCs w:val="20"/>
        </w:rPr>
      </w:pPr>
      <w:r w:rsidRPr="007B2D93">
        <w:rPr>
          <w:sz w:val="20"/>
          <w:szCs w:val="20"/>
        </w:rPr>
        <w:t>Videos for website</w:t>
      </w:r>
      <w:r w:rsidR="00477A20" w:rsidRPr="007B2D93">
        <w:rPr>
          <w:sz w:val="20"/>
          <w:szCs w:val="20"/>
        </w:rPr>
        <w:t>, n</w:t>
      </w:r>
      <w:r w:rsidRPr="007B2D93">
        <w:rPr>
          <w:sz w:val="20"/>
          <w:szCs w:val="20"/>
        </w:rPr>
        <w:t>onprofit, government, or educational</w:t>
      </w:r>
      <w:r w:rsidR="00477A20" w:rsidRPr="007B2D93">
        <w:rPr>
          <w:sz w:val="20"/>
          <w:szCs w:val="20"/>
        </w:rPr>
        <w:t xml:space="preserve">: </w:t>
      </w:r>
      <w:r w:rsidRPr="007B2D93">
        <w:rPr>
          <w:rFonts w:eastAsia="Times New Roman"/>
          <w:sz w:val="20"/>
          <w:szCs w:val="20"/>
          <w:shd w:val="clear" w:color="auto" w:fill="FFFFFF"/>
        </w:rPr>
        <w:t>1. Circe Olsen Woessner</w:t>
      </w:r>
      <w:r w:rsidR="00477A20" w:rsidRPr="007B2D93">
        <w:rPr>
          <w:rFonts w:eastAsia="Times New Roman"/>
          <w:sz w:val="20"/>
          <w:szCs w:val="20"/>
          <w:shd w:val="clear" w:color="auto" w:fill="FFFFFF"/>
        </w:rPr>
        <w:t xml:space="preserve">, </w:t>
      </w:r>
      <w:r w:rsidR="004327C2" w:rsidRPr="007B2D93">
        <w:rPr>
          <w:rFonts w:eastAsia="Times New Roman"/>
          <w:sz w:val="20"/>
          <w:szCs w:val="20"/>
          <w:shd w:val="clear" w:color="auto" w:fill="FFFFFF"/>
        </w:rPr>
        <w:t>Military Family Museum website</w:t>
      </w:r>
      <w:r w:rsidR="00477A20" w:rsidRPr="007B2D93">
        <w:rPr>
          <w:rFonts w:eastAsia="Times New Roman"/>
          <w:sz w:val="20"/>
          <w:szCs w:val="20"/>
          <w:shd w:val="clear" w:color="auto" w:fill="FFFFFF"/>
        </w:rPr>
        <w:t>, “</w:t>
      </w:r>
      <w:r w:rsidRPr="007B2D93">
        <w:rPr>
          <w:rFonts w:eastAsia="Times New Roman"/>
          <w:color w:val="222222"/>
          <w:sz w:val="20"/>
          <w:szCs w:val="20"/>
          <w:shd w:val="clear" w:color="auto" w:fill="FFFFFF"/>
        </w:rPr>
        <w:t>Military Family Stories</w:t>
      </w:r>
      <w:r w:rsidR="00477A20" w:rsidRPr="007B2D93">
        <w:rPr>
          <w:rFonts w:eastAsia="Times New Roman"/>
          <w:color w:val="222222"/>
          <w:sz w:val="20"/>
          <w:szCs w:val="20"/>
          <w:shd w:val="clear" w:color="auto" w:fill="FFFFFF"/>
        </w:rPr>
        <w:t>.”</w:t>
      </w:r>
    </w:p>
    <w:p w:rsidR="004C2A34" w:rsidRPr="007B2D93" w:rsidRDefault="000B63BE" w:rsidP="007B2D93">
      <w:pPr>
        <w:pStyle w:val="NoSpacing"/>
        <w:ind w:firstLine="720"/>
        <w:rPr>
          <w:rFonts w:eastAsia="Times New Roman"/>
          <w:sz w:val="20"/>
          <w:szCs w:val="20"/>
        </w:rPr>
      </w:pPr>
      <w:r>
        <w:rPr>
          <w:noProof/>
          <w:sz w:val="20"/>
          <w:szCs w:val="20"/>
        </w:rPr>
        <w:drawing>
          <wp:anchor distT="0" distB="0" distL="114300" distR="114300" simplePos="0" relativeHeight="251684864" behindDoc="1" locked="0" layoutInCell="1" allowOverlap="1">
            <wp:simplePos x="0" y="0"/>
            <wp:positionH relativeFrom="column">
              <wp:posOffset>4678045</wp:posOffset>
            </wp:positionH>
            <wp:positionV relativeFrom="paragraph">
              <wp:posOffset>80645</wp:posOffset>
            </wp:positionV>
            <wp:extent cx="1466850" cy="1505585"/>
            <wp:effectExtent l="19050" t="0" r="0" b="0"/>
            <wp:wrapTight wrapText="bothSides">
              <wp:wrapPolygon edited="0">
                <wp:start x="-281" y="0"/>
                <wp:lineTo x="-281" y="21318"/>
                <wp:lineTo x="21600" y="21318"/>
                <wp:lineTo x="21600" y="0"/>
                <wp:lineTo x="-281" y="0"/>
              </wp:wrapPolygon>
            </wp:wrapTight>
            <wp:docPr id="16" name="Picture 15" descr="Claudette S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dette Sutton.jpg"/>
                    <pic:cNvPicPr/>
                  </pic:nvPicPr>
                  <pic:blipFill>
                    <a:blip r:embed="rId19" cstate="print"/>
                    <a:srcRect l="43984" t="12157" r="23930" b="43854"/>
                    <a:stretch>
                      <a:fillRect/>
                    </a:stretch>
                  </pic:blipFill>
                  <pic:spPr>
                    <a:xfrm>
                      <a:off x="0" y="0"/>
                      <a:ext cx="1466850" cy="1505585"/>
                    </a:xfrm>
                    <a:prstGeom prst="rect">
                      <a:avLst/>
                    </a:prstGeom>
                  </pic:spPr>
                </pic:pic>
              </a:graphicData>
            </a:graphic>
          </wp:anchor>
        </w:drawing>
      </w:r>
      <w:r w:rsidR="00477A20" w:rsidRPr="007B2D93">
        <w:rPr>
          <w:sz w:val="20"/>
          <w:szCs w:val="20"/>
        </w:rPr>
        <w:t>Videos for website, c</w:t>
      </w:r>
      <w:r w:rsidR="004C2A34" w:rsidRPr="007B2D93">
        <w:rPr>
          <w:sz w:val="20"/>
          <w:szCs w:val="20"/>
        </w:rPr>
        <w:t>orporate or for-profit</w:t>
      </w:r>
      <w:r w:rsidR="00477A20" w:rsidRPr="007B2D93">
        <w:rPr>
          <w:sz w:val="20"/>
          <w:szCs w:val="20"/>
        </w:rPr>
        <w:t xml:space="preserve">: </w:t>
      </w:r>
      <w:r w:rsidR="004C2A34" w:rsidRPr="007B2D93">
        <w:rPr>
          <w:rFonts w:eastAsia="Times New Roman"/>
          <w:color w:val="222222"/>
          <w:sz w:val="20"/>
          <w:szCs w:val="20"/>
          <w:shd w:val="clear" w:color="auto" w:fill="FFFFFF"/>
        </w:rPr>
        <w:t>1. Marisela Angulo Tucker, Art Tucker and Shirley Melis</w:t>
      </w:r>
      <w:r w:rsidR="00477A20" w:rsidRPr="007B2D93">
        <w:rPr>
          <w:rFonts w:eastAsia="Times New Roman"/>
          <w:color w:val="222222"/>
          <w:sz w:val="20"/>
          <w:szCs w:val="20"/>
          <w:shd w:val="clear" w:color="auto" w:fill="FFFFFF"/>
        </w:rPr>
        <w:t xml:space="preserve">, </w:t>
      </w:r>
      <w:r w:rsidR="00F6330B" w:rsidRPr="007B2D93">
        <w:rPr>
          <w:rFonts w:eastAsia="Times New Roman"/>
          <w:color w:val="222222"/>
          <w:sz w:val="20"/>
          <w:szCs w:val="20"/>
          <w:shd w:val="clear" w:color="auto" w:fill="FFFFFF"/>
        </w:rPr>
        <w:t>www.shirleymelis.com</w:t>
      </w:r>
      <w:r w:rsidR="00477A20" w:rsidRPr="007B2D93">
        <w:rPr>
          <w:rFonts w:eastAsia="Times New Roman"/>
          <w:color w:val="222222"/>
          <w:sz w:val="20"/>
          <w:szCs w:val="20"/>
          <w:shd w:val="clear" w:color="auto" w:fill="FFFFFF"/>
        </w:rPr>
        <w:t>, “</w:t>
      </w:r>
      <w:r w:rsidR="004C2A34" w:rsidRPr="007B2D93">
        <w:rPr>
          <w:rFonts w:eastAsia="Times New Roman"/>
          <w:color w:val="222222"/>
          <w:sz w:val="20"/>
          <w:szCs w:val="20"/>
          <w:shd w:val="clear" w:color="auto" w:fill="FFFFFF"/>
        </w:rPr>
        <w:t>Banged-Up Heart Book Traile</w:t>
      </w:r>
      <w:r w:rsidR="00477A20" w:rsidRPr="007B2D93">
        <w:rPr>
          <w:rFonts w:eastAsia="Times New Roman"/>
          <w:color w:val="222222"/>
          <w:sz w:val="20"/>
          <w:szCs w:val="20"/>
          <w:shd w:val="clear" w:color="auto" w:fill="FFFFFF"/>
        </w:rPr>
        <w:t>r.”</w:t>
      </w:r>
    </w:p>
    <w:p w:rsidR="00477A20" w:rsidRPr="007B2D93" w:rsidRDefault="00477A20" w:rsidP="007B2D93">
      <w:pPr>
        <w:pStyle w:val="NoSpacing"/>
        <w:ind w:firstLine="720"/>
        <w:rPr>
          <w:sz w:val="20"/>
          <w:szCs w:val="20"/>
        </w:rPr>
      </w:pPr>
      <w:r w:rsidRPr="007B2D93">
        <w:rPr>
          <w:sz w:val="20"/>
          <w:szCs w:val="20"/>
        </w:rPr>
        <w:t>Videos for website, s</w:t>
      </w:r>
      <w:r w:rsidR="004C2A34" w:rsidRPr="007B2D93">
        <w:rPr>
          <w:sz w:val="20"/>
          <w:szCs w:val="20"/>
        </w:rPr>
        <w:t>pecial-interest</w:t>
      </w:r>
      <w:r w:rsidRPr="007B2D93">
        <w:rPr>
          <w:sz w:val="20"/>
          <w:szCs w:val="20"/>
        </w:rPr>
        <w:t xml:space="preserve">: </w:t>
      </w:r>
      <w:r w:rsidR="004C2A34" w:rsidRPr="007B2D93">
        <w:rPr>
          <w:sz w:val="20"/>
          <w:szCs w:val="20"/>
        </w:rPr>
        <w:t xml:space="preserve">1. Marisela Angulo Tucker, Art Tucker and Rebecca Fitton, </w:t>
      </w:r>
      <w:r w:rsidR="00947C34" w:rsidRPr="007B2D93">
        <w:rPr>
          <w:sz w:val="20"/>
          <w:szCs w:val="20"/>
        </w:rPr>
        <w:t>www.rebeccapottfitton.com</w:t>
      </w:r>
      <w:r w:rsidRPr="007B2D93">
        <w:rPr>
          <w:sz w:val="20"/>
          <w:szCs w:val="20"/>
        </w:rPr>
        <w:t>, “Wave Rider” book trailer.</w:t>
      </w:r>
    </w:p>
    <w:p w:rsidR="004C2A34" w:rsidRPr="007B2D93" w:rsidRDefault="007618E9" w:rsidP="007B2D93">
      <w:pPr>
        <w:pStyle w:val="NoSpacing"/>
        <w:ind w:firstLine="720"/>
        <w:rPr>
          <w:rFonts w:eastAsia="Times New Roman"/>
          <w:color w:val="222222"/>
          <w:sz w:val="20"/>
          <w:szCs w:val="20"/>
          <w:shd w:val="clear" w:color="auto" w:fill="FFFFFF"/>
        </w:rPr>
      </w:pPr>
      <w:r w:rsidRPr="007B2D93">
        <w:rPr>
          <w:sz w:val="20"/>
          <w:szCs w:val="20"/>
        </w:rPr>
        <w:t>PR materials, n</w:t>
      </w:r>
      <w:r w:rsidR="004C2A34" w:rsidRPr="007B2D93">
        <w:rPr>
          <w:sz w:val="20"/>
          <w:szCs w:val="20"/>
        </w:rPr>
        <w:t>ewsletters</w:t>
      </w:r>
      <w:r w:rsidRPr="007B2D93">
        <w:rPr>
          <w:sz w:val="20"/>
          <w:szCs w:val="20"/>
        </w:rPr>
        <w:t>: n</w:t>
      </w:r>
      <w:r w:rsidR="004C2A34" w:rsidRPr="007B2D93">
        <w:rPr>
          <w:sz w:val="20"/>
          <w:szCs w:val="20"/>
        </w:rPr>
        <w:t>onprofit, government, or educational</w:t>
      </w:r>
      <w:r w:rsidRPr="007B2D93">
        <w:rPr>
          <w:sz w:val="20"/>
          <w:szCs w:val="20"/>
        </w:rPr>
        <w:t xml:space="preserve">: </w:t>
      </w:r>
      <w:r w:rsidR="004C2A34" w:rsidRPr="007B2D93">
        <w:rPr>
          <w:rFonts w:eastAsia="Times New Roman"/>
          <w:color w:val="222222"/>
          <w:sz w:val="20"/>
          <w:szCs w:val="20"/>
          <w:shd w:val="clear" w:color="auto" w:fill="FFFFFF"/>
        </w:rPr>
        <w:t>1. Marisela Angulo Tucker and Andrea Cassutt, Santa Fe Youth Symphony Monthly Newsletter</w:t>
      </w:r>
      <w:r w:rsidR="0089687A" w:rsidRPr="007B2D93">
        <w:rPr>
          <w:rFonts w:eastAsia="Times New Roman"/>
          <w:color w:val="222222"/>
          <w:sz w:val="20"/>
          <w:szCs w:val="20"/>
          <w:shd w:val="clear" w:color="auto" w:fill="FFFFFF"/>
        </w:rPr>
        <w:t xml:space="preserve">; </w:t>
      </w:r>
      <w:r w:rsidR="004C2A34" w:rsidRPr="007B2D93">
        <w:rPr>
          <w:rFonts w:eastAsia="Times New Roman"/>
          <w:color w:val="222222"/>
          <w:sz w:val="20"/>
          <w:szCs w:val="20"/>
          <w:shd w:val="clear" w:color="auto" w:fill="FFFFFF"/>
        </w:rPr>
        <w:t xml:space="preserve">2. Marisela Angulo Tucker and Leanne DeVane , Santa Fe Public Schools </w:t>
      </w:r>
      <w:r w:rsidR="0089687A" w:rsidRPr="007B2D93">
        <w:rPr>
          <w:rFonts w:eastAsia="Times New Roman"/>
          <w:color w:val="222222"/>
          <w:sz w:val="20"/>
          <w:szCs w:val="20"/>
          <w:shd w:val="clear" w:color="auto" w:fill="FFFFFF"/>
        </w:rPr>
        <w:t xml:space="preserve">Music Department Newsletter; </w:t>
      </w:r>
      <w:r w:rsidR="004C2A34" w:rsidRPr="007B2D93">
        <w:rPr>
          <w:rFonts w:eastAsia="Times New Roman"/>
          <w:color w:val="222222"/>
          <w:sz w:val="20"/>
          <w:szCs w:val="20"/>
          <w:shd w:val="clear" w:color="auto" w:fill="FFFFFF"/>
        </w:rPr>
        <w:t>3. Rose Marie Kern</w:t>
      </w:r>
      <w:r w:rsidR="0089687A" w:rsidRPr="007B2D93">
        <w:rPr>
          <w:rFonts w:eastAsia="Times New Roman"/>
          <w:color w:val="222222"/>
          <w:sz w:val="20"/>
          <w:szCs w:val="20"/>
          <w:shd w:val="clear" w:color="auto" w:fill="FFFFFF"/>
        </w:rPr>
        <w:t>, Southwest Sage Newsletter.</w:t>
      </w:r>
    </w:p>
    <w:p w:rsidR="004C2A34" w:rsidRPr="007B2D93" w:rsidRDefault="004C2A34" w:rsidP="007B2D93">
      <w:pPr>
        <w:pStyle w:val="NoSpacing"/>
        <w:ind w:firstLine="720"/>
        <w:rPr>
          <w:rFonts w:eastAsia="Times New Roman"/>
          <w:color w:val="222222"/>
          <w:sz w:val="20"/>
          <w:szCs w:val="20"/>
        </w:rPr>
      </w:pPr>
      <w:r w:rsidRPr="007B2D93">
        <w:rPr>
          <w:sz w:val="20"/>
          <w:szCs w:val="20"/>
        </w:rPr>
        <w:t>Catalogs, manuals, and handbooks</w:t>
      </w:r>
      <w:r w:rsidR="0089687A" w:rsidRPr="007B2D93">
        <w:rPr>
          <w:sz w:val="20"/>
          <w:szCs w:val="20"/>
        </w:rPr>
        <w:t xml:space="preserve">: </w:t>
      </w:r>
      <w:r w:rsidRPr="007B2D93">
        <w:rPr>
          <w:sz w:val="20"/>
          <w:szCs w:val="20"/>
        </w:rPr>
        <w:t>1. Diana M. Sandoval-Tapia and Aileen O’Catherine</w:t>
      </w:r>
      <w:r w:rsidR="0089687A" w:rsidRPr="007B2D93">
        <w:rPr>
          <w:sz w:val="20"/>
          <w:szCs w:val="20"/>
        </w:rPr>
        <w:t>,</w:t>
      </w:r>
      <w:r w:rsidR="008D7AA8" w:rsidRPr="007B2D93">
        <w:rPr>
          <w:sz w:val="20"/>
          <w:szCs w:val="20"/>
        </w:rPr>
        <w:t xml:space="preserve"> Workers Compensation Administration,</w:t>
      </w:r>
      <w:r w:rsidR="0089687A" w:rsidRPr="007B2D93">
        <w:rPr>
          <w:sz w:val="20"/>
          <w:szCs w:val="20"/>
        </w:rPr>
        <w:t xml:space="preserve"> </w:t>
      </w:r>
      <w:r w:rsidRPr="007B2D93">
        <w:rPr>
          <w:rFonts w:eastAsia="Times New Roman"/>
          <w:i/>
          <w:iCs/>
          <w:color w:val="222222"/>
          <w:sz w:val="20"/>
          <w:szCs w:val="20"/>
        </w:rPr>
        <w:t>Worker Guidebook</w:t>
      </w:r>
      <w:r w:rsidR="0089687A" w:rsidRPr="007B2D93">
        <w:rPr>
          <w:rFonts w:eastAsia="Times New Roman"/>
          <w:color w:val="222222"/>
          <w:sz w:val="20"/>
          <w:szCs w:val="20"/>
        </w:rPr>
        <w:t>.</w:t>
      </w:r>
    </w:p>
    <w:p w:rsidR="00A92E77" w:rsidRPr="007B2D93" w:rsidRDefault="00B66B5B" w:rsidP="007B2D93">
      <w:pPr>
        <w:pStyle w:val="NoSpacing"/>
        <w:ind w:firstLine="720"/>
        <w:rPr>
          <w:rFonts w:eastAsia="Times New Roman"/>
          <w:color w:val="222222"/>
          <w:sz w:val="20"/>
          <w:szCs w:val="20"/>
          <w:shd w:val="clear" w:color="auto" w:fill="FFFFFF"/>
        </w:rPr>
      </w:pPr>
      <w:r>
        <w:rPr>
          <w:rFonts w:eastAsia="Times New Roman"/>
          <w:noProof/>
          <w:color w:val="222222"/>
          <w:sz w:val="20"/>
          <w:szCs w:val="20"/>
          <w:shd w:val="clear" w:color="auto" w:fill="FFFFFF"/>
          <w:lang w:eastAsia="zh-TW"/>
        </w:rPr>
        <mc:AlternateContent>
          <mc:Choice Requires="wps">
            <w:drawing>
              <wp:anchor distT="0" distB="0" distL="114300" distR="114300" simplePos="0" relativeHeight="251686912" behindDoc="0" locked="0" layoutInCell="1" allowOverlap="1">
                <wp:simplePos x="0" y="0"/>
                <wp:positionH relativeFrom="margin">
                  <wp:posOffset>4957445</wp:posOffset>
                </wp:positionH>
                <wp:positionV relativeFrom="margin">
                  <wp:posOffset>4235450</wp:posOffset>
                </wp:positionV>
                <wp:extent cx="1175385" cy="262890"/>
                <wp:effectExtent l="13970" t="6350" r="10795" b="6985"/>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62890"/>
                        </a:xfrm>
                        <a:prstGeom prst="rect">
                          <a:avLst/>
                        </a:prstGeom>
                        <a:solidFill>
                          <a:srgbClr val="FFFFFF"/>
                        </a:solidFill>
                        <a:ln w="9525">
                          <a:solidFill>
                            <a:srgbClr val="000000"/>
                          </a:solidFill>
                          <a:miter lim="800000"/>
                          <a:headEnd/>
                          <a:tailEnd/>
                        </a:ln>
                      </wps:spPr>
                      <wps:txbx>
                        <w:txbxContent>
                          <w:p w:rsidR="0046459B" w:rsidRDefault="0046459B">
                            <w:r>
                              <w:t>Claudette Sutton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390.35pt;margin-top:333.5pt;width:92.55pt;height:20.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">
                <v:textbox>
                  <w:txbxContent>
                    <w:p w:rsidR="0046459B" w:rsidRDefault="0046459B">
                      <w:r>
                        <w:t>Claudette Sutton</w:t>
                      </w:r>
                    </w:p>
                  </w:txbxContent>
                </v:textbox>
                <w10:wrap type="square" anchorx="margin" anchory="margin"/>
              </v:shape>
            </w:pict>
          </mc:Fallback>
        </mc:AlternateContent>
      </w:r>
      <w:r w:rsidR="004C2A34" w:rsidRPr="007B2D93">
        <w:rPr>
          <w:sz w:val="20"/>
          <w:szCs w:val="20"/>
        </w:rPr>
        <w:t>Speech</w:t>
      </w:r>
      <w:r w:rsidR="00A92E77" w:rsidRPr="007B2D93">
        <w:rPr>
          <w:sz w:val="20"/>
          <w:szCs w:val="20"/>
        </w:rPr>
        <w:t xml:space="preserve">: </w:t>
      </w:r>
      <w:r w:rsidR="004C2A34" w:rsidRPr="007B2D93">
        <w:rPr>
          <w:rFonts w:eastAsia="Times New Roman"/>
          <w:color w:val="222222"/>
          <w:sz w:val="20"/>
          <w:szCs w:val="20"/>
          <w:shd w:val="clear" w:color="auto" w:fill="FFFFFF"/>
        </w:rPr>
        <w:t>1. Claudette Sutton and Javier Baros</w:t>
      </w:r>
      <w:r w:rsidR="00A92E77" w:rsidRPr="007B2D93">
        <w:rPr>
          <w:rFonts w:eastAsia="Times New Roman"/>
          <w:color w:val="222222"/>
          <w:sz w:val="20"/>
          <w:szCs w:val="20"/>
          <w:shd w:val="clear" w:color="auto" w:fill="FFFFFF"/>
        </w:rPr>
        <w:t xml:space="preserve">, “From Duck Dynasty to Diploma”; </w:t>
      </w:r>
      <w:r w:rsidR="004C2A34" w:rsidRPr="007B2D93">
        <w:rPr>
          <w:rFonts w:eastAsia="Times New Roman"/>
          <w:color w:val="222222"/>
          <w:sz w:val="20"/>
          <w:szCs w:val="20"/>
          <w:shd w:val="clear" w:color="auto" w:fill="FFFFFF"/>
        </w:rPr>
        <w:t xml:space="preserve">2. Melody Groves, </w:t>
      </w:r>
      <w:r w:rsidR="00A92E77" w:rsidRPr="007B2D93">
        <w:rPr>
          <w:rFonts w:eastAsia="Times New Roman"/>
          <w:color w:val="222222"/>
          <w:sz w:val="20"/>
          <w:szCs w:val="20"/>
          <w:shd w:val="clear" w:color="auto" w:fill="FFFFFF"/>
        </w:rPr>
        <w:t xml:space="preserve">“Five </w:t>
      </w:r>
      <w:r w:rsidR="004C2A34" w:rsidRPr="007B2D93">
        <w:rPr>
          <w:rFonts w:eastAsia="Times New Roman"/>
          <w:color w:val="222222"/>
          <w:sz w:val="20"/>
          <w:szCs w:val="20"/>
          <w:shd w:val="clear" w:color="auto" w:fill="FFFFFF"/>
        </w:rPr>
        <w:t>Things I Wish I'd Known Before I Started A Writing Career</w:t>
      </w:r>
      <w:r w:rsidR="00A92E77" w:rsidRPr="007B2D93">
        <w:rPr>
          <w:rFonts w:eastAsia="Times New Roman"/>
          <w:color w:val="222222"/>
          <w:sz w:val="20"/>
          <w:szCs w:val="20"/>
          <w:shd w:val="clear" w:color="auto" w:fill="FFFFFF"/>
        </w:rPr>
        <w:t>.”</w:t>
      </w:r>
    </w:p>
    <w:p w:rsidR="004C2A34" w:rsidRPr="007B2D93" w:rsidRDefault="00A92E77" w:rsidP="007B2D93">
      <w:pPr>
        <w:pStyle w:val="NoSpacing"/>
        <w:ind w:firstLine="720"/>
        <w:rPr>
          <w:rFonts w:eastAsia="Times New Roman"/>
          <w:color w:val="222222"/>
          <w:sz w:val="20"/>
          <w:szCs w:val="20"/>
          <w:shd w:val="clear" w:color="auto" w:fill="FFFFFF"/>
        </w:rPr>
      </w:pPr>
      <w:r w:rsidRPr="007B2D93">
        <w:rPr>
          <w:sz w:val="20"/>
          <w:szCs w:val="20"/>
        </w:rPr>
        <w:t>Collegiate w</w:t>
      </w:r>
      <w:r w:rsidR="004C2A34" w:rsidRPr="007B2D93">
        <w:rPr>
          <w:sz w:val="20"/>
          <w:szCs w:val="20"/>
        </w:rPr>
        <w:t>riting</w:t>
      </w:r>
      <w:r w:rsidRPr="007B2D93">
        <w:rPr>
          <w:sz w:val="20"/>
          <w:szCs w:val="20"/>
        </w:rPr>
        <w:t>, ne</w:t>
      </w:r>
      <w:r w:rsidR="004C2A34" w:rsidRPr="007B2D93">
        <w:rPr>
          <w:sz w:val="20"/>
          <w:szCs w:val="20"/>
        </w:rPr>
        <w:t>ws</w:t>
      </w:r>
      <w:r w:rsidRPr="007B2D93">
        <w:rPr>
          <w:sz w:val="20"/>
          <w:szCs w:val="20"/>
        </w:rPr>
        <w:t>: 1</w:t>
      </w:r>
      <w:r w:rsidR="004C2A34" w:rsidRPr="007B2D93">
        <w:rPr>
          <w:rFonts w:eastAsia="Times New Roman"/>
          <w:color w:val="222222"/>
          <w:sz w:val="20"/>
          <w:szCs w:val="20"/>
          <w:shd w:val="clear" w:color="auto" w:fill="FFFFFF"/>
        </w:rPr>
        <w:t>. Robert Salas</w:t>
      </w:r>
      <w:r w:rsidRPr="007B2D93">
        <w:rPr>
          <w:rFonts w:eastAsia="Times New Roman"/>
          <w:color w:val="222222"/>
          <w:sz w:val="20"/>
          <w:szCs w:val="20"/>
          <w:shd w:val="clear" w:color="auto" w:fill="FFFFFF"/>
        </w:rPr>
        <w:t xml:space="preserve">, </w:t>
      </w:r>
      <w:r w:rsidR="00442504" w:rsidRPr="007B2D93">
        <w:rPr>
          <w:rFonts w:eastAsia="Times New Roman"/>
          <w:color w:val="222222"/>
          <w:sz w:val="20"/>
          <w:szCs w:val="20"/>
          <w:shd w:val="clear" w:color="auto" w:fill="FFFFFF"/>
        </w:rPr>
        <w:t>New Mexico In Depth</w:t>
      </w:r>
      <w:r w:rsidRPr="007B2D93">
        <w:rPr>
          <w:rFonts w:eastAsia="Times New Roman"/>
          <w:color w:val="222222"/>
          <w:sz w:val="20"/>
          <w:szCs w:val="20"/>
          <w:shd w:val="clear" w:color="auto" w:fill="FFFFFF"/>
        </w:rPr>
        <w:t xml:space="preserve">, </w:t>
      </w:r>
      <w:r w:rsidR="004C2A34" w:rsidRPr="007B2D93">
        <w:rPr>
          <w:rFonts w:eastAsia="Times New Roman"/>
          <w:color w:val="222222"/>
          <w:sz w:val="20"/>
          <w:szCs w:val="20"/>
          <w:shd w:val="clear" w:color="auto" w:fill="FFFFFF"/>
        </w:rPr>
        <w:t>"</w:t>
      </w:r>
      <w:r w:rsidRPr="007B2D93">
        <w:rPr>
          <w:rFonts w:eastAsia="Times New Roman"/>
          <w:color w:val="222222"/>
          <w:sz w:val="20"/>
          <w:szCs w:val="20"/>
          <w:shd w:val="clear" w:color="auto" w:fill="FFFFFF"/>
        </w:rPr>
        <w:t xml:space="preserve">UNM Grads are Leaving the State”; </w:t>
      </w:r>
      <w:r w:rsidR="004C2A34" w:rsidRPr="007B2D93">
        <w:rPr>
          <w:rFonts w:eastAsia="Times New Roman"/>
          <w:color w:val="222222"/>
          <w:sz w:val="20"/>
          <w:szCs w:val="20"/>
          <w:shd w:val="clear" w:color="auto" w:fill="FFFFFF"/>
        </w:rPr>
        <w:t>2. Melorie Begay</w:t>
      </w:r>
      <w:r w:rsidRPr="007B2D93">
        <w:rPr>
          <w:rFonts w:eastAsia="Times New Roman"/>
          <w:color w:val="222222"/>
          <w:sz w:val="20"/>
          <w:szCs w:val="20"/>
          <w:shd w:val="clear" w:color="auto" w:fill="FFFFFF"/>
        </w:rPr>
        <w:t xml:space="preserve">, </w:t>
      </w:r>
      <w:r w:rsidR="004C2A34" w:rsidRPr="007B2D93">
        <w:rPr>
          <w:rFonts w:eastAsia="Times New Roman"/>
          <w:color w:val="222222"/>
          <w:sz w:val="20"/>
          <w:szCs w:val="20"/>
          <w:shd w:val="clear" w:color="auto" w:fill="FFFFFF"/>
        </w:rPr>
        <w:t>"Fracking Boom Leads to Tension in Navajo Communit</w:t>
      </w:r>
      <w:r w:rsidR="00DB0215">
        <w:rPr>
          <w:rFonts w:eastAsia="Times New Roman"/>
          <w:color w:val="222222"/>
          <w:sz w:val="20"/>
          <w:szCs w:val="20"/>
          <w:shd w:val="clear" w:color="auto" w:fill="FFFFFF"/>
        </w:rPr>
        <w:t>i</w:t>
      </w:r>
      <w:r w:rsidR="004C2A34" w:rsidRPr="007B2D93">
        <w:rPr>
          <w:rFonts w:eastAsia="Times New Roman"/>
          <w:color w:val="222222"/>
          <w:sz w:val="20"/>
          <w:szCs w:val="20"/>
          <w:shd w:val="clear" w:color="auto" w:fill="FFFFFF"/>
        </w:rPr>
        <w:t>es</w:t>
      </w:r>
      <w:r w:rsidRPr="007B2D93">
        <w:rPr>
          <w:rFonts w:eastAsia="Times New Roman"/>
          <w:color w:val="222222"/>
          <w:sz w:val="20"/>
          <w:szCs w:val="20"/>
          <w:shd w:val="clear" w:color="auto" w:fill="FFFFFF"/>
        </w:rPr>
        <w:t>.”</w:t>
      </w:r>
      <w:r w:rsidR="004C2A34" w:rsidRPr="007B2D93">
        <w:rPr>
          <w:rFonts w:eastAsia="Times New Roman"/>
          <w:color w:val="222222"/>
          <w:sz w:val="20"/>
          <w:szCs w:val="20"/>
          <w:shd w:val="clear" w:color="auto" w:fill="FFFFFF"/>
        </w:rPr>
        <w:t xml:space="preserve"> </w:t>
      </w:r>
    </w:p>
    <w:p w:rsidR="004C2A34" w:rsidRPr="007B2D93" w:rsidRDefault="001C0441" w:rsidP="007B2D93">
      <w:pPr>
        <w:pStyle w:val="NoSpacing"/>
        <w:ind w:firstLine="720"/>
        <w:rPr>
          <w:rFonts w:eastAsia="Times New Roman"/>
          <w:color w:val="222222"/>
          <w:sz w:val="20"/>
          <w:szCs w:val="20"/>
          <w:shd w:val="clear" w:color="auto" w:fill="FFFFFF"/>
        </w:rPr>
      </w:pPr>
      <w:r>
        <w:rPr>
          <w:noProof/>
          <w:sz w:val="20"/>
          <w:szCs w:val="20"/>
        </w:rPr>
        <w:drawing>
          <wp:anchor distT="0" distB="0" distL="114300" distR="114300" simplePos="0" relativeHeight="251687936" behindDoc="1" locked="0" layoutInCell="1" allowOverlap="1">
            <wp:simplePos x="0" y="0"/>
            <wp:positionH relativeFrom="column">
              <wp:posOffset>-141605</wp:posOffset>
            </wp:positionH>
            <wp:positionV relativeFrom="paragraph">
              <wp:posOffset>71120</wp:posOffset>
            </wp:positionV>
            <wp:extent cx="1660525" cy="1513205"/>
            <wp:effectExtent l="0" t="76200" r="0" b="48895"/>
            <wp:wrapTight wrapText="bothSides">
              <wp:wrapPolygon edited="0">
                <wp:start x="21633" y="-236"/>
                <wp:lineTo x="322" y="-236"/>
                <wp:lineTo x="322" y="21518"/>
                <wp:lineTo x="21633" y="21518"/>
                <wp:lineTo x="21633" y="-236"/>
              </wp:wrapPolygon>
            </wp:wrapTight>
            <wp:docPr id="17" name="Picture 16" descr="IMGP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6613.JPG"/>
                    <pic:cNvPicPr/>
                  </pic:nvPicPr>
                  <pic:blipFill>
                    <a:blip r:embed="rId20" cstate="print"/>
                    <a:srcRect l="55698" t="29785" r="8341" b="21440"/>
                    <a:stretch>
                      <a:fillRect/>
                    </a:stretch>
                  </pic:blipFill>
                  <pic:spPr>
                    <a:xfrm rot="16200000">
                      <a:off x="0" y="0"/>
                      <a:ext cx="1660525" cy="1513205"/>
                    </a:xfrm>
                    <a:prstGeom prst="rect">
                      <a:avLst/>
                    </a:prstGeom>
                  </pic:spPr>
                </pic:pic>
              </a:graphicData>
            </a:graphic>
          </wp:anchor>
        </w:drawing>
      </w:r>
      <w:r w:rsidR="004C2A34" w:rsidRPr="007B2D93">
        <w:rPr>
          <w:sz w:val="20"/>
          <w:szCs w:val="20"/>
        </w:rPr>
        <w:t>Novels for adult readers</w:t>
      </w:r>
      <w:r w:rsidR="004F1745" w:rsidRPr="007B2D93">
        <w:rPr>
          <w:sz w:val="20"/>
          <w:szCs w:val="20"/>
        </w:rPr>
        <w:t xml:space="preserve">: </w:t>
      </w:r>
      <w:r w:rsidR="004C2A34" w:rsidRPr="007B2D93">
        <w:rPr>
          <w:sz w:val="20"/>
          <w:szCs w:val="20"/>
        </w:rPr>
        <w:t xml:space="preserve">1. Anne Hillerman, </w:t>
      </w:r>
      <w:r w:rsidR="004E4F16" w:rsidRPr="007B2D93">
        <w:rPr>
          <w:sz w:val="20"/>
          <w:szCs w:val="20"/>
        </w:rPr>
        <w:t xml:space="preserve">Harper Collins, </w:t>
      </w:r>
      <w:r w:rsidR="004C2A34" w:rsidRPr="007B2D93">
        <w:rPr>
          <w:rFonts w:eastAsia="Times New Roman"/>
          <w:i/>
          <w:color w:val="222222"/>
          <w:sz w:val="20"/>
          <w:szCs w:val="20"/>
          <w:shd w:val="clear" w:color="auto" w:fill="FFFFFF"/>
        </w:rPr>
        <w:t>Song of the Lio</w:t>
      </w:r>
      <w:r w:rsidR="004F1745" w:rsidRPr="007B2D93">
        <w:rPr>
          <w:rFonts w:eastAsia="Times New Roman"/>
          <w:i/>
          <w:color w:val="222222"/>
          <w:sz w:val="20"/>
          <w:szCs w:val="20"/>
          <w:shd w:val="clear" w:color="auto" w:fill="FFFFFF"/>
        </w:rPr>
        <w:t>n</w:t>
      </w:r>
      <w:r w:rsidR="004F1745" w:rsidRPr="007B2D93">
        <w:rPr>
          <w:rFonts w:eastAsia="Times New Roman"/>
          <w:color w:val="222222"/>
          <w:sz w:val="20"/>
          <w:szCs w:val="20"/>
          <w:shd w:val="clear" w:color="auto" w:fill="FFFFFF"/>
        </w:rPr>
        <w:t xml:space="preserve">; </w:t>
      </w:r>
      <w:r w:rsidR="004C2A34" w:rsidRPr="007B2D93">
        <w:rPr>
          <w:rFonts w:eastAsia="Times New Roman"/>
          <w:color w:val="222222"/>
          <w:sz w:val="20"/>
          <w:szCs w:val="20"/>
          <w:shd w:val="clear" w:color="auto" w:fill="FFFFFF"/>
        </w:rPr>
        <w:t>2. Joanne S. Bodin</w:t>
      </w:r>
      <w:r w:rsidR="004F1745" w:rsidRPr="007B2D93">
        <w:rPr>
          <w:rFonts w:eastAsia="Times New Roman"/>
          <w:color w:val="222222"/>
          <w:sz w:val="20"/>
          <w:szCs w:val="20"/>
          <w:shd w:val="clear" w:color="auto" w:fill="FFFFFF"/>
        </w:rPr>
        <w:t>,</w:t>
      </w:r>
      <w:r w:rsidR="004C2A34" w:rsidRPr="007B2D93">
        <w:rPr>
          <w:rFonts w:eastAsia="Times New Roman"/>
          <w:color w:val="222222"/>
          <w:sz w:val="20"/>
          <w:szCs w:val="20"/>
          <w:shd w:val="clear" w:color="auto" w:fill="FFFFFF"/>
        </w:rPr>
        <w:t xml:space="preserve"> </w:t>
      </w:r>
      <w:r w:rsidR="004E4F16" w:rsidRPr="007B2D93">
        <w:rPr>
          <w:rFonts w:eastAsia="Times New Roman"/>
          <w:color w:val="222222"/>
          <w:sz w:val="20"/>
          <w:szCs w:val="20"/>
          <w:shd w:val="clear" w:color="auto" w:fill="FFFFFF"/>
        </w:rPr>
        <w:t xml:space="preserve">Mercury Heartlink, </w:t>
      </w:r>
      <w:r w:rsidR="004C2A34" w:rsidRPr="007B2D93">
        <w:rPr>
          <w:rFonts w:eastAsia="Times New Roman"/>
          <w:i/>
          <w:iCs/>
          <w:color w:val="222222"/>
          <w:sz w:val="20"/>
          <w:szCs w:val="20"/>
        </w:rPr>
        <w:t>Orchid of the Night</w:t>
      </w:r>
      <w:r w:rsidR="004F1745" w:rsidRPr="007B2D93">
        <w:rPr>
          <w:rFonts w:eastAsia="Times New Roman"/>
          <w:iCs/>
          <w:color w:val="222222"/>
          <w:sz w:val="20"/>
          <w:szCs w:val="20"/>
        </w:rPr>
        <w:t xml:space="preserve">; </w:t>
      </w:r>
      <w:r w:rsidR="004C2A34" w:rsidRPr="007B2D93">
        <w:rPr>
          <w:rFonts w:eastAsia="Times New Roman"/>
          <w:sz w:val="20"/>
          <w:szCs w:val="20"/>
        </w:rPr>
        <w:t>3. Janet Greger</w:t>
      </w:r>
      <w:r w:rsidR="005316CC" w:rsidRPr="007B2D93">
        <w:rPr>
          <w:rFonts w:eastAsia="Times New Roman"/>
          <w:sz w:val="20"/>
          <w:szCs w:val="20"/>
        </w:rPr>
        <w:t>,</w:t>
      </w:r>
      <w:r w:rsidR="004C2A34" w:rsidRPr="007B2D93">
        <w:rPr>
          <w:rFonts w:eastAsia="Times New Roman"/>
          <w:sz w:val="20"/>
          <w:szCs w:val="20"/>
        </w:rPr>
        <w:t xml:space="preserve"> </w:t>
      </w:r>
      <w:r w:rsidR="004E4F16" w:rsidRPr="007B2D93">
        <w:rPr>
          <w:sz w:val="20"/>
          <w:szCs w:val="20"/>
        </w:rPr>
        <w:t>Askenbaaken and Kent</w:t>
      </w:r>
      <w:r w:rsidR="004E4F16" w:rsidRPr="007B2D93">
        <w:rPr>
          <w:rFonts w:eastAsia="Times New Roman"/>
          <w:i/>
          <w:sz w:val="20"/>
          <w:szCs w:val="20"/>
        </w:rPr>
        <w:t xml:space="preserve">, </w:t>
      </w:r>
      <w:r w:rsidR="004C2A34" w:rsidRPr="007B2D93">
        <w:rPr>
          <w:rFonts w:eastAsia="Times New Roman"/>
          <w:i/>
          <w:sz w:val="20"/>
          <w:szCs w:val="20"/>
        </w:rPr>
        <w:t>Riddled With Clues</w:t>
      </w:r>
      <w:r w:rsidR="003428EF" w:rsidRPr="007B2D93">
        <w:rPr>
          <w:rFonts w:eastAsia="Times New Roman"/>
          <w:sz w:val="20"/>
          <w:szCs w:val="20"/>
        </w:rPr>
        <w:t xml:space="preserve">; HM Janet Greger, </w:t>
      </w:r>
      <w:r w:rsidR="003428EF" w:rsidRPr="007B2D93">
        <w:rPr>
          <w:rFonts w:eastAsia="Times New Roman"/>
          <w:i/>
          <w:sz w:val="20"/>
          <w:szCs w:val="20"/>
        </w:rPr>
        <w:t>She Didn’t Know Her Place</w:t>
      </w:r>
      <w:r w:rsidR="003428EF" w:rsidRPr="007B2D93">
        <w:rPr>
          <w:rFonts w:eastAsia="Times New Roman"/>
          <w:sz w:val="20"/>
          <w:szCs w:val="20"/>
        </w:rPr>
        <w:t>.</w:t>
      </w:r>
    </w:p>
    <w:p w:rsidR="004C2A34" w:rsidRPr="007B2D93" w:rsidRDefault="00D41859" w:rsidP="007B2D93">
      <w:pPr>
        <w:pStyle w:val="NoSpacing"/>
        <w:ind w:firstLine="720"/>
        <w:rPr>
          <w:rFonts w:eastAsia="Times New Roman"/>
          <w:color w:val="222222"/>
          <w:sz w:val="20"/>
          <w:szCs w:val="20"/>
          <w:shd w:val="clear" w:color="auto" w:fill="FFFFFF"/>
        </w:rPr>
      </w:pPr>
      <w:r w:rsidRPr="007B2D93">
        <w:rPr>
          <w:sz w:val="20"/>
          <w:szCs w:val="20"/>
        </w:rPr>
        <w:t>Books, b</w:t>
      </w:r>
      <w:r w:rsidR="004C2A34" w:rsidRPr="007B2D93">
        <w:rPr>
          <w:sz w:val="20"/>
          <w:szCs w:val="20"/>
        </w:rPr>
        <w:t>iography or autobiography</w:t>
      </w:r>
      <w:r w:rsidR="004F1745" w:rsidRPr="007B2D93">
        <w:rPr>
          <w:sz w:val="20"/>
          <w:szCs w:val="20"/>
        </w:rPr>
        <w:t xml:space="preserve">:  1. </w:t>
      </w:r>
      <w:r w:rsidR="004C2A34" w:rsidRPr="007B2D93">
        <w:rPr>
          <w:sz w:val="20"/>
          <w:szCs w:val="20"/>
        </w:rPr>
        <w:t>Iris Keltz</w:t>
      </w:r>
      <w:r w:rsidR="004F1745" w:rsidRPr="007B2D93">
        <w:rPr>
          <w:sz w:val="20"/>
          <w:szCs w:val="20"/>
        </w:rPr>
        <w:t>,</w:t>
      </w:r>
      <w:r w:rsidR="004E4F16" w:rsidRPr="007B2D93">
        <w:rPr>
          <w:sz w:val="20"/>
          <w:szCs w:val="20"/>
        </w:rPr>
        <w:t xml:space="preserve"> Nighthawk Press,</w:t>
      </w:r>
      <w:r w:rsidR="004C2A34" w:rsidRPr="007B2D93">
        <w:rPr>
          <w:sz w:val="20"/>
          <w:szCs w:val="20"/>
        </w:rPr>
        <w:t xml:space="preserve"> </w:t>
      </w:r>
      <w:r w:rsidR="004C2A34" w:rsidRPr="007B2D93">
        <w:rPr>
          <w:rFonts w:eastAsia="Times New Roman"/>
          <w:i/>
          <w:color w:val="222222"/>
          <w:sz w:val="20"/>
          <w:szCs w:val="20"/>
          <w:shd w:val="clear" w:color="auto" w:fill="FFFFFF"/>
        </w:rPr>
        <w:t>Unexpected Bride in the Promised Land</w:t>
      </w:r>
      <w:r w:rsidR="004F1745" w:rsidRPr="007B2D93">
        <w:rPr>
          <w:rFonts w:eastAsia="Times New Roman"/>
          <w:color w:val="222222"/>
          <w:sz w:val="20"/>
          <w:szCs w:val="20"/>
          <w:shd w:val="clear" w:color="auto" w:fill="FFFFFF"/>
        </w:rPr>
        <w:t xml:space="preserve">; </w:t>
      </w:r>
      <w:r w:rsidR="004C2A34" w:rsidRPr="007B2D93">
        <w:rPr>
          <w:rFonts w:eastAsia="Times New Roman"/>
          <w:color w:val="222222"/>
          <w:sz w:val="20"/>
          <w:szCs w:val="20"/>
          <w:shd w:val="clear" w:color="auto" w:fill="FFFFFF"/>
        </w:rPr>
        <w:t>2. Shirley Melis</w:t>
      </w:r>
      <w:r w:rsidR="004E4F16" w:rsidRPr="007B2D93">
        <w:rPr>
          <w:rFonts w:eastAsia="Times New Roman"/>
          <w:color w:val="222222"/>
          <w:sz w:val="20"/>
          <w:szCs w:val="20"/>
          <w:shd w:val="clear" w:color="auto" w:fill="FFFFFF"/>
        </w:rPr>
        <w:t xml:space="preserve">, Terra Nova Books, </w:t>
      </w:r>
      <w:r w:rsidR="004C2A34" w:rsidRPr="007B2D93">
        <w:rPr>
          <w:rFonts w:eastAsia="Times New Roman"/>
          <w:i/>
          <w:iCs/>
          <w:color w:val="222222"/>
          <w:sz w:val="20"/>
          <w:szCs w:val="20"/>
        </w:rPr>
        <w:t>Banged Up Heart</w:t>
      </w:r>
      <w:r w:rsidR="004F1745" w:rsidRPr="007B2D93">
        <w:rPr>
          <w:rFonts w:eastAsia="Times New Roman"/>
          <w:i/>
          <w:iCs/>
          <w:color w:val="222222"/>
          <w:sz w:val="20"/>
          <w:szCs w:val="20"/>
        </w:rPr>
        <w:t>,</w:t>
      </w:r>
      <w:r w:rsidR="004C2A34" w:rsidRPr="007B2D93">
        <w:rPr>
          <w:rFonts w:eastAsia="Times New Roman"/>
          <w:i/>
          <w:iCs/>
          <w:color w:val="222222"/>
          <w:sz w:val="20"/>
          <w:szCs w:val="20"/>
        </w:rPr>
        <w:t xml:space="preserve"> Dancing with Love</w:t>
      </w:r>
      <w:r w:rsidR="004F1745" w:rsidRPr="007B2D93">
        <w:rPr>
          <w:rFonts w:eastAsia="Times New Roman"/>
          <w:color w:val="222222"/>
          <w:sz w:val="20"/>
          <w:szCs w:val="20"/>
          <w:shd w:val="clear" w:color="auto" w:fill="FFFFFF"/>
        </w:rPr>
        <w:t>.</w:t>
      </w:r>
    </w:p>
    <w:p w:rsidR="004C2A34" w:rsidRPr="007B2D93" w:rsidRDefault="00B66B5B" w:rsidP="007B2D93">
      <w:pPr>
        <w:pStyle w:val="NoSpacing"/>
        <w:ind w:firstLine="720"/>
        <w:rPr>
          <w:rFonts w:eastAsia="Times New Roman"/>
          <w:sz w:val="20"/>
          <w:szCs w:val="20"/>
        </w:rPr>
      </w:pPr>
      <w:r>
        <w:rPr>
          <w:rFonts w:eastAsia="Times New Roman"/>
          <w:noProof/>
          <w:color w:val="222222"/>
          <w:sz w:val="20"/>
          <w:szCs w:val="20"/>
          <w:shd w:val="clear" w:color="auto" w:fill="FFFFFF"/>
          <w:lang w:eastAsia="zh-TW"/>
        </w:rPr>
        <mc:AlternateContent>
          <mc:Choice Requires="wps">
            <w:drawing>
              <wp:anchor distT="0" distB="0" distL="114300" distR="114300" simplePos="0" relativeHeight="251689984" behindDoc="0" locked="0" layoutInCell="1" allowOverlap="1">
                <wp:simplePos x="0" y="0"/>
                <wp:positionH relativeFrom="margin">
                  <wp:posOffset>-75565</wp:posOffset>
                </wp:positionH>
                <wp:positionV relativeFrom="margin">
                  <wp:posOffset>6569075</wp:posOffset>
                </wp:positionV>
                <wp:extent cx="1137920" cy="301625"/>
                <wp:effectExtent l="10160" t="6350" r="13970" b="6350"/>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01625"/>
                        </a:xfrm>
                        <a:prstGeom prst="rect">
                          <a:avLst/>
                        </a:prstGeom>
                        <a:solidFill>
                          <a:srgbClr val="FFFFFF"/>
                        </a:solidFill>
                        <a:ln w="9525">
                          <a:solidFill>
                            <a:srgbClr val="000000"/>
                          </a:solidFill>
                          <a:miter lim="800000"/>
                          <a:headEnd/>
                          <a:tailEnd/>
                        </a:ln>
                      </wps:spPr>
                      <wps:txbx>
                        <w:txbxContent>
                          <w:p w:rsidR="001C0441" w:rsidRDefault="001C0441">
                            <w:r>
                              <w:t>Anne Hillerman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5.95pt;margin-top:517.25pt;width:89.6pt;height:2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">
                <v:textbox>
                  <w:txbxContent>
                    <w:p w:rsidR="001C0441" w:rsidRDefault="001C0441">
                      <w:r>
                        <w:t>Anne Hillerman</w:t>
                      </w:r>
                    </w:p>
                  </w:txbxContent>
                </v:textbox>
                <w10:wrap type="square" anchorx="margin" anchory="margin"/>
              </v:shape>
            </w:pict>
          </mc:Fallback>
        </mc:AlternateContent>
      </w:r>
      <w:r w:rsidR="00D41859" w:rsidRPr="007B2D93">
        <w:rPr>
          <w:sz w:val="20"/>
          <w:szCs w:val="20"/>
        </w:rPr>
        <w:t>Books, h</w:t>
      </w:r>
      <w:r w:rsidR="004C2A34" w:rsidRPr="007B2D93">
        <w:rPr>
          <w:sz w:val="20"/>
          <w:szCs w:val="20"/>
        </w:rPr>
        <w:t>istory</w:t>
      </w:r>
      <w:r w:rsidR="004F1745" w:rsidRPr="007B2D93">
        <w:rPr>
          <w:sz w:val="20"/>
          <w:szCs w:val="20"/>
        </w:rPr>
        <w:t xml:space="preserve">: </w:t>
      </w:r>
      <w:r w:rsidR="004C2A34" w:rsidRPr="007B2D93">
        <w:rPr>
          <w:rFonts w:eastAsia="Times New Roman"/>
          <w:color w:val="222222"/>
          <w:sz w:val="20"/>
          <w:szCs w:val="20"/>
          <w:shd w:val="clear" w:color="auto" w:fill="FFFFFF"/>
        </w:rPr>
        <w:t>1. Richard Melzer</w:t>
      </w:r>
      <w:r w:rsidR="00D41859" w:rsidRPr="007B2D93">
        <w:rPr>
          <w:rFonts w:eastAsia="Times New Roman"/>
          <w:color w:val="222222"/>
          <w:sz w:val="20"/>
          <w:szCs w:val="20"/>
          <w:shd w:val="clear" w:color="auto" w:fill="FFFFFF"/>
        </w:rPr>
        <w:t>,</w:t>
      </w:r>
      <w:r w:rsidR="004E4F16" w:rsidRPr="007B2D93">
        <w:rPr>
          <w:rFonts w:eastAsia="Times New Roman"/>
          <w:color w:val="222222"/>
          <w:sz w:val="20"/>
          <w:szCs w:val="20"/>
          <w:shd w:val="clear" w:color="auto" w:fill="FFFFFF"/>
        </w:rPr>
        <w:t xml:space="preserve"> Rio Grande Books,</w:t>
      </w:r>
      <w:r w:rsidR="004C2A34" w:rsidRPr="007B2D93">
        <w:rPr>
          <w:rFonts w:eastAsia="Times New Roman"/>
          <w:color w:val="222222"/>
          <w:sz w:val="20"/>
          <w:szCs w:val="20"/>
          <w:shd w:val="clear" w:color="auto" w:fill="FFFFFF"/>
        </w:rPr>
        <w:t xml:space="preserve"> </w:t>
      </w:r>
      <w:r w:rsidR="004C2A34" w:rsidRPr="007B2D93">
        <w:rPr>
          <w:rFonts w:eastAsia="Times New Roman"/>
          <w:i/>
          <w:color w:val="222222"/>
          <w:sz w:val="20"/>
          <w:szCs w:val="20"/>
          <w:shd w:val="clear" w:color="auto" w:fill="FFFFFF"/>
        </w:rPr>
        <w:t>Capt. Maximiliano Luna: A New Mexico Rough Rider</w:t>
      </w:r>
      <w:r w:rsidR="00D41859" w:rsidRPr="007B2D93">
        <w:rPr>
          <w:rFonts w:eastAsia="Times New Roman"/>
          <w:color w:val="222222"/>
          <w:sz w:val="20"/>
          <w:szCs w:val="20"/>
          <w:shd w:val="clear" w:color="auto" w:fill="FFFFFF"/>
        </w:rPr>
        <w:t xml:space="preserve">; </w:t>
      </w:r>
      <w:r w:rsidR="004C2A34" w:rsidRPr="007B2D93">
        <w:rPr>
          <w:rFonts w:eastAsia="Times New Roman"/>
          <w:color w:val="222222"/>
          <w:sz w:val="20"/>
          <w:szCs w:val="20"/>
          <w:shd w:val="clear" w:color="auto" w:fill="FFFFFF"/>
        </w:rPr>
        <w:t>2. Joseph Sanchez and Anglelica Sanchez-Clark</w:t>
      </w:r>
      <w:r w:rsidR="00D41859" w:rsidRPr="007B2D93">
        <w:rPr>
          <w:rFonts w:eastAsia="Times New Roman"/>
          <w:color w:val="222222"/>
          <w:sz w:val="20"/>
          <w:szCs w:val="20"/>
          <w:shd w:val="clear" w:color="auto" w:fill="FFFFFF"/>
        </w:rPr>
        <w:t>,</w:t>
      </w:r>
      <w:r w:rsidR="004E4F16" w:rsidRPr="007B2D93">
        <w:rPr>
          <w:rFonts w:eastAsia="Times New Roman"/>
          <w:color w:val="222222"/>
          <w:sz w:val="20"/>
          <w:szCs w:val="20"/>
          <w:shd w:val="clear" w:color="auto" w:fill="FFFFFF"/>
        </w:rPr>
        <w:t xml:space="preserve"> Rio Grande Books,</w:t>
      </w:r>
      <w:r w:rsidR="004C2A34" w:rsidRPr="007B2D93">
        <w:rPr>
          <w:rFonts w:eastAsia="Times New Roman"/>
          <w:color w:val="222222"/>
          <w:sz w:val="20"/>
          <w:szCs w:val="20"/>
          <w:shd w:val="clear" w:color="auto" w:fill="FFFFFF"/>
        </w:rPr>
        <w:t xml:space="preserve"> </w:t>
      </w:r>
      <w:r w:rsidR="004C2A34" w:rsidRPr="007B2D93">
        <w:rPr>
          <w:rFonts w:eastAsia="Times New Roman"/>
          <w:i/>
          <w:color w:val="222222"/>
          <w:sz w:val="20"/>
          <w:szCs w:val="20"/>
          <w:shd w:val="clear" w:color="auto" w:fill="FFFFFF"/>
        </w:rPr>
        <w:t>Historical Route 66: A New Mexican Crossroads</w:t>
      </w:r>
      <w:r w:rsidR="00D41859" w:rsidRPr="007B2D93">
        <w:rPr>
          <w:rFonts w:eastAsia="Times New Roman"/>
          <w:color w:val="222222"/>
          <w:sz w:val="20"/>
          <w:szCs w:val="20"/>
          <w:shd w:val="clear" w:color="auto" w:fill="FFFFFF"/>
        </w:rPr>
        <w:t xml:space="preserve">; </w:t>
      </w:r>
      <w:r w:rsidR="004C2A34" w:rsidRPr="007B2D93">
        <w:rPr>
          <w:rFonts w:eastAsia="Times New Roman"/>
          <w:color w:val="222222"/>
          <w:sz w:val="20"/>
          <w:szCs w:val="20"/>
          <w:shd w:val="clear" w:color="auto" w:fill="FFFFFF"/>
        </w:rPr>
        <w:t>3. Robert Torrez</w:t>
      </w:r>
      <w:r w:rsidR="00D41859" w:rsidRPr="007B2D93">
        <w:rPr>
          <w:rFonts w:eastAsia="Times New Roman"/>
          <w:color w:val="222222"/>
          <w:sz w:val="20"/>
          <w:szCs w:val="20"/>
          <w:shd w:val="clear" w:color="auto" w:fill="FFFFFF"/>
        </w:rPr>
        <w:t>,</w:t>
      </w:r>
      <w:r w:rsidR="004E4F16" w:rsidRPr="007B2D93">
        <w:rPr>
          <w:rFonts w:eastAsia="Times New Roman"/>
          <w:color w:val="222222"/>
          <w:sz w:val="20"/>
          <w:szCs w:val="20"/>
          <w:shd w:val="clear" w:color="auto" w:fill="FFFFFF"/>
        </w:rPr>
        <w:t xml:space="preserve"> Rio Grande Books,</w:t>
      </w:r>
      <w:r w:rsidR="00D41859" w:rsidRPr="007B2D93">
        <w:rPr>
          <w:rFonts w:eastAsia="Times New Roman"/>
          <w:color w:val="222222"/>
          <w:sz w:val="20"/>
          <w:szCs w:val="20"/>
          <w:shd w:val="clear" w:color="auto" w:fill="FFFFFF"/>
        </w:rPr>
        <w:t xml:space="preserve"> </w:t>
      </w:r>
      <w:r w:rsidR="004C2A34" w:rsidRPr="007B2D93">
        <w:rPr>
          <w:rFonts w:eastAsia="Times New Roman"/>
          <w:i/>
          <w:color w:val="222222"/>
          <w:sz w:val="20"/>
          <w:szCs w:val="20"/>
          <w:shd w:val="clear" w:color="auto" w:fill="FFFFFF"/>
        </w:rPr>
        <w:t>Voices From the Past: The Comanche Raid of 1776 and other Tales of New Mexico History</w:t>
      </w:r>
      <w:r w:rsidR="003428EF" w:rsidRPr="007B2D93">
        <w:rPr>
          <w:rFonts w:eastAsia="Times New Roman"/>
          <w:color w:val="222222"/>
          <w:sz w:val="20"/>
          <w:szCs w:val="20"/>
          <w:shd w:val="clear" w:color="auto" w:fill="FFFFFF"/>
        </w:rPr>
        <w:t>; HM Richard Melzer and John Taylor,</w:t>
      </w:r>
      <w:r w:rsidR="004E4F16" w:rsidRPr="007B2D93">
        <w:rPr>
          <w:rFonts w:eastAsia="Times New Roman"/>
          <w:color w:val="222222"/>
          <w:sz w:val="20"/>
          <w:szCs w:val="20"/>
          <w:shd w:val="clear" w:color="auto" w:fill="FFFFFF"/>
        </w:rPr>
        <w:t xml:space="preserve"> Rio Grande Books,</w:t>
      </w:r>
      <w:r w:rsidR="003428EF" w:rsidRPr="007B2D93">
        <w:rPr>
          <w:rFonts w:eastAsia="Times New Roman"/>
          <w:color w:val="222222"/>
          <w:sz w:val="20"/>
          <w:szCs w:val="20"/>
          <w:shd w:val="clear" w:color="auto" w:fill="FFFFFF"/>
        </w:rPr>
        <w:t xml:space="preserve"> </w:t>
      </w:r>
      <w:r w:rsidR="003428EF" w:rsidRPr="007B2D93">
        <w:rPr>
          <w:rFonts w:eastAsia="Times New Roman"/>
          <w:i/>
          <w:color w:val="222222"/>
          <w:sz w:val="20"/>
          <w:szCs w:val="20"/>
          <w:shd w:val="clear" w:color="auto" w:fill="FFFFFF"/>
        </w:rPr>
        <w:t>Tragic Trails and Enchanted Journeys</w:t>
      </w:r>
      <w:r w:rsidR="003428EF" w:rsidRPr="007B2D93">
        <w:rPr>
          <w:rFonts w:eastAsia="Times New Roman"/>
          <w:color w:val="222222"/>
          <w:sz w:val="20"/>
          <w:szCs w:val="20"/>
          <w:shd w:val="clear" w:color="auto" w:fill="FFFFFF"/>
        </w:rPr>
        <w:t>.</w:t>
      </w:r>
    </w:p>
    <w:p w:rsidR="004C2A34" w:rsidRPr="007B2D93" w:rsidRDefault="00D41859" w:rsidP="007B2D93">
      <w:pPr>
        <w:pStyle w:val="NoSpacing"/>
        <w:ind w:firstLine="720"/>
        <w:rPr>
          <w:rFonts w:eastAsia="Times New Roman"/>
          <w:sz w:val="20"/>
          <w:szCs w:val="20"/>
        </w:rPr>
      </w:pPr>
      <w:r w:rsidRPr="007B2D93">
        <w:rPr>
          <w:sz w:val="20"/>
          <w:szCs w:val="20"/>
        </w:rPr>
        <w:t>Books, t</w:t>
      </w:r>
      <w:r w:rsidR="004C2A34" w:rsidRPr="007B2D93">
        <w:rPr>
          <w:sz w:val="20"/>
          <w:szCs w:val="20"/>
        </w:rPr>
        <w:t>ravel</w:t>
      </w:r>
      <w:r w:rsidRPr="007B2D93">
        <w:rPr>
          <w:sz w:val="20"/>
          <w:szCs w:val="20"/>
        </w:rPr>
        <w:t xml:space="preserve">: </w:t>
      </w:r>
      <w:r w:rsidR="004C2A34" w:rsidRPr="007B2D93">
        <w:rPr>
          <w:rFonts w:eastAsia="Times New Roman"/>
          <w:color w:val="222222"/>
          <w:sz w:val="20"/>
          <w:szCs w:val="20"/>
          <w:shd w:val="clear" w:color="auto" w:fill="FFFFFF"/>
        </w:rPr>
        <w:t>1. Riley Mitchell</w:t>
      </w:r>
      <w:r w:rsidRPr="007B2D93">
        <w:rPr>
          <w:rFonts w:eastAsia="Times New Roman"/>
          <w:color w:val="222222"/>
          <w:sz w:val="20"/>
          <w:szCs w:val="20"/>
          <w:shd w:val="clear" w:color="auto" w:fill="FFFFFF"/>
        </w:rPr>
        <w:t>,</w:t>
      </w:r>
      <w:r w:rsidR="004E4F16" w:rsidRPr="007B2D93">
        <w:rPr>
          <w:rFonts w:eastAsia="Times New Roman"/>
          <w:color w:val="222222"/>
          <w:sz w:val="20"/>
          <w:szCs w:val="20"/>
          <w:shd w:val="clear" w:color="auto" w:fill="FFFFFF"/>
        </w:rPr>
        <w:t xml:space="preserve"> Rio Grande Books,</w:t>
      </w:r>
      <w:r w:rsidR="004C2A34" w:rsidRPr="007B2D93">
        <w:rPr>
          <w:rFonts w:eastAsia="Times New Roman"/>
          <w:color w:val="222222"/>
          <w:sz w:val="20"/>
          <w:szCs w:val="20"/>
          <w:shd w:val="clear" w:color="auto" w:fill="FFFFFF"/>
        </w:rPr>
        <w:t xml:space="preserve"> </w:t>
      </w:r>
      <w:r w:rsidR="004C2A34" w:rsidRPr="007B2D93">
        <w:rPr>
          <w:rFonts w:eastAsia="Times New Roman"/>
          <w:i/>
          <w:color w:val="222222"/>
          <w:sz w:val="20"/>
          <w:szCs w:val="20"/>
          <w:shd w:val="clear" w:color="auto" w:fill="FFFFFF"/>
        </w:rPr>
        <w:t>The Essential Paranormal Bucket List</w:t>
      </w:r>
      <w:r w:rsidRPr="007B2D93">
        <w:rPr>
          <w:rFonts w:eastAsia="Times New Roman"/>
          <w:color w:val="222222"/>
          <w:sz w:val="20"/>
          <w:szCs w:val="20"/>
          <w:shd w:val="clear" w:color="auto" w:fill="FFFFFF"/>
        </w:rPr>
        <w:t xml:space="preserve">; </w:t>
      </w:r>
      <w:r w:rsidR="004C2A34" w:rsidRPr="007B2D93">
        <w:rPr>
          <w:rFonts w:eastAsia="Times New Roman"/>
          <w:color w:val="222222"/>
          <w:sz w:val="20"/>
          <w:szCs w:val="20"/>
          <w:shd w:val="clear" w:color="auto" w:fill="FFFFFF"/>
        </w:rPr>
        <w:t>2. Slim Randles</w:t>
      </w:r>
      <w:r w:rsidRPr="007B2D93">
        <w:rPr>
          <w:rFonts w:eastAsia="Times New Roman"/>
          <w:color w:val="222222"/>
          <w:sz w:val="20"/>
          <w:szCs w:val="20"/>
          <w:shd w:val="clear" w:color="auto" w:fill="FFFFFF"/>
        </w:rPr>
        <w:t>,</w:t>
      </w:r>
      <w:r w:rsidR="004E4F16" w:rsidRPr="007B2D93">
        <w:rPr>
          <w:rFonts w:eastAsia="Times New Roman"/>
          <w:color w:val="222222"/>
          <w:sz w:val="20"/>
          <w:szCs w:val="20"/>
          <w:shd w:val="clear" w:color="auto" w:fill="FFFFFF"/>
        </w:rPr>
        <w:t xml:space="preserve"> Rio Grande Books,</w:t>
      </w:r>
      <w:r w:rsidRPr="007B2D93">
        <w:rPr>
          <w:rFonts w:eastAsia="Times New Roman"/>
          <w:color w:val="222222"/>
          <w:sz w:val="20"/>
          <w:szCs w:val="20"/>
          <w:shd w:val="clear" w:color="auto" w:fill="FFFFFF"/>
        </w:rPr>
        <w:t xml:space="preserve"> </w:t>
      </w:r>
      <w:r w:rsidRPr="007B2D93">
        <w:rPr>
          <w:rFonts w:eastAsia="Times New Roman"/>
          <w:i/>
          <w:color w:val="222222"/>
          <w:sz w:val="20"/>
          <w:szCs w:val="20"/>
          <w:shd w:val="clear" w:color="auto" w:fill="FFFFFF"/>
        </w:rPr>
        <w:t>The Fly Fisherman's Bucket</w:t>
      </w:r>
      <w:r w:rsidR="004E4F16" w:rsidRPr="007B2D93">
        <w:rPr>
          <w:rFonts w:eastAsia="Times New Roman"/>
          <w:i/>
          <w:color w:val="222222"/>
          <w:sz w:val="20"/>
          <w:szCs w:val="20"/>
          <w:shd w:val="clear" w:color="auto" w:fill="FFFFFF"/>
        </w:rPr>
        <w:t xml:space="preserve"> List</w:t>
      </w:r>
      <w:r w:rsidRPr="007B2D93">
        <w:rPr>
          <w:rFonts w:eastAsia="Times New Roman"/>
          <w:color w:val="222222"/>
          <w:sz w:val="20"/>
          <w:szCs w:val="20"/>
          <w:shd w:val="clear" w:color="auto" w:fill="FFFFFF"/>
        </w:rPr>
        <w:t>.</w:t>
      </w:r>
    </w:p>
    <w:p w:rsidR="004C2A34" w:rsidRPr="007B2D93" w:rsidRDefault="004C2A34" w:rsidP="007B2D93">
      <w:pPr>
        <w:pStyle w:val="NoSpacing"/>
        <w:ind w:firstLine="720"/>
        <w:rPr>
          <w:rFonts w:eastAsia="Times New Roman"/>
          <w:color w:val="222222"/>
          <w:sz w:val="20"/>
          <w:szCs w:val="20"/>
          <w:shd w:val="clear" w:color="auto" w:fill="FFFFFF"/>
        </w:rPr>
      </w:pPr>
      <w:r w:rsidRPr="007B2D93">
        <w:rPr>
          <w:sz w:val="20"/>
          <w:szCs w:val="20"/>
        </w:rPr>
        <w:t>General nonfiction</w:t>
      </w:r>
      <w:r w:rsidR="00D41859" w:rsidRPr="007B2D93">
        <w:rPr>
          <w:sz w:val="20"/>
          <w:szCs w:val="20"/>
        </w:rPr>
        <w:t xml:space="preserve">: </w:t>
      </w:r>
      <w:r w:rsidRPr="007B2D93">
        <w:rPr>
          <w:sz w:val="20"/>
          <w:szCs w:val="20"/>
        </w:rPr>
        <w:t>1. Dede Feldman,</w:t>
      </w:r>
      <w:r w:rsidR="00E22621" w:rsidRPr="007B2D93">
        <w:rPr>
          <w:sz w:val="20"/>
          <w:szCs w:val="20"/>
        </w:rPr>
        <w:t xml:space="preserve"> Dede Feldman Co.,</w:t>
      </w:r>
      <w:r w:rsidRPr="007B2D93">
        <w:rPr>
          <w:rFonts w:eastAsia="Times New Roman"/>
          <w:color w:val="222222"/>
          <w:sz w:val="20"/>
          <w:szCs w:val="20"/>
          <w:shd w:val="clear" w:color="auto" w:fill="FFFFFF"/>
        </w:rPr>
        <w:t> “</w:t>
      </w:r>
      <w:r w:rsidRPr="007B2D93">
        <w:rPr>
          <w:rFonts w:eastAsia="Times New Roman"/>
          <w:i/>
          <w:color w:val="222222"/>
          <w:sz w:val="20"/>
          <w:szCs w:val="20"/>
          <w:shd w:val="clear" w:color="auto" w:fill="FFFFFF"/>
        </w:rPr>
        <w:t>Another Way Forward: Grassroots Solutions From New Mexico</w:t>
      </w:r>
      <w:r w:rsidR="00D41859" w:rsidRPr="007B2D93">
        <w:rPr>
          <w:rFonts w:eastAsia="Times New Roman"/>
          <w:color w:val="222222"/>
          <w:sz w:val="20"/>
          <w:szCs w:val="20"/>
          <w:shd w:val="clear" w:color="auto" w:fill="FFFFFF"/>
        </w:rPr>
        <w:t>;</w:t>
      </w:r>
      <w:r w:rsidRPr="007B2D93">
        <w:rPr>
          <w:rFonts w:eastAsia="Times New Roman"/>
          <w:color w:val="222222"/>
          <w:sz w:val="20"/>
          <w:szCs w:val="20"/>
          <w:shd w:val="clear" w:color="auto" w:fill="FFFFFF"/>
        </w:rPr>
        <w:t xml:space="preserve"> </w:t>
      </w:r>
      <w:r w:rsidRPr="007B2D93">
        <w:rPr>
          <w:sz w:val="20"/>
          <w:szCs w:val="20"/>
        </w:rPr>
        <w:t>2. Rose Marie Kern</w:t>
      </w:r>
      <w:r w:rsidR="005316CC" w:rsidRPr="007B2D93">
        <w:rPr>
          <w:sz w:val="20"/>
          <w:szCs w:val="20"/>
        </w:rPr>
        <w:t>,</w:t>
      </w:r>
      <w:r w:rsidR="00E22621" w:rsidRPr="007B2D93">
        <w:rPr>
          <w:sz w:val="20"/>
          <w:szCs w:val="20"/>
        </w:rPr>
        <w:t xml:space="preserve"> Solar Ranch Publishing, </w:t>
      </w:r>
      <w:r w:rsidRPr="007B2D93">
        <w:rPr>
          <w:sz w:val="20"/>
          <w:szCs w:val="20"/>
        </w:rPr>
        <w:t xml:space="preserve"> </w:t>
      </w:r>
      <w:r w:rsidRPr="007B2D93">
        <w:rPr>
          <w:i/>
          <w:color w:val="222222"/>
          <w:sz w:val="20"/>
          <w:szCs w:val="20"/>
        </w:rPr>
        <w:t>Air to Ground</w:t>
      </w:r>
      <w:r w:rsidR="00A42388" w:rsidRPr="007B2D93">
        <w:rPr>
          <w:color w:val="222222"/>
          <w:sz w:val="20"/>
          <w:szCs w:val="20"/>
        </w:rPr>
        <w:t>.</w:t>
      </w:r>
    </w:p>
    <w:p w:rsidR="004C2A34" w:rsidRPr="007B2D93" w:rsidRDefault="004C2A34" w:rsidP="007B2D93">
      <w:pPr>
        <w:pStyle w:val="NoSpacing"/>
        <w:ind w:firstLine="720"/>
        <w:rPr>
          <w:color w:val="222222"/>
          <w:sz w:val="20"/>
          <w:szCs w:val="20"/>
        </w:rPr>
      </w:pPr>
      <w:r w:rsidRPr="007B2D93">
        <w:rPr>
          <w:sz w:val="20"/>
          <w:szCs w:val="20"/>
        </w:rPr>
        <w:t>Children’s books</w:t>
      </w:r>
      <w:r w:rsidR="00A42388" w:rsidRPr="007B2D93">
        <w:rPr>
          <w:sz w:val="20"/>
          <w:szCs w:val="20"/>
        </w:rPr>
        <w:t>, f</w:t>
      </w:r>
      <w:r w:rsidRPr="007B2D93">
        <w:rPr>
          <w:sz w:val="20"/>
          <w:szCs w:val="20"/>
        </w:rPr>
        <w:t>iction</w:t>
      </w:r>
      <w:r w:rsidR="00A42388" w:rsidRPr="007B2D93">
        <w:rPr>
          <w:sz w:val="20"/>
          <w:szCs w:val="20"/>
        </w:rPr>
        <w:t xml:space="preserve">: </w:t>
      </w:r>
      <w:r w:rsidRPr="007B2D93">
        <w:rPr>
          <w:sz w:val="20"/>
          <w:szCs w:val="20"/>
        </w:rPr>
        <w:t>2. Kathy Schuit</w:t>
      </w:r>
      <w:r w:rsidR="005316CC" w:rsidRPr="007B2D93">
        <w:rPr>
          <w:sz w:val="20"/>
          <w:szCs w:val="20"/>
        </w:rPr>
        <w:t>,</w:t>
      </w:r>
      <w:r w:rsidR="00E22621" w:rsidRPr="007B2D93">
        <w:rPr>
          <w:sz w:val="20"/>
          <w:szCs w:val="20"/>
        </w:rPr>
        <w:t xml:space="preserve"> Kathy Schuit Publishing,</w:t>
      </w:r>
      <w:r w:rsidRPr="007B2D93">
        <w:rPr>
          <w:sz w:val="20"/>
          <w:szCs w:val="20"/>
        </w:rPr>
        <w:t xml:space="preserve"> </w:t>
      </w:r>
      <w:r w:rsidRPr="007B2D93">
        <w:rPr>
          <w:rFonts w:eastAsia="Times New Roman"/>
          <w:i/>
          <w:iCs/>
          <w:color w:val="222222"/>
          <w:sz w:val="20"/>
          <w:szCs w:val="20"/>
        </w:rPr>
        <w:t>Where Does This Line Go: Penndittle E. Turtle Wants To Know</w:t>
      </w:r>
      <w:r w:rsidR="00246B48" w:rsidRPr="007B2D93">
        <w:rPr>
          <w:rFonts w:eastAsia="Times New Roman"/>
          <w:iCs/>
          <w:color w:val="222222"/>
          <w:sz w:val="20"/>
          <w:szCs w:val="20"/>
        </w:rPr>
        <w:t xml:space="preserve">; </w:t>
      </w:r>
      <w:r w:rsidRPr="007B2D93">
        <w:rPr>
          <w:sz w:val="20"/>
          <w:szCs w:val="20"/>
        </w:rPr>
        <w:t xml:space="preserve">3. </w:t>
      </w:r>
      <w:r w:rsidRPr="007B2D93">
        <w:rPr>
          <w:color w:val="222222"/>
          <w:sz w:val="20"/>
          <w:szCs w:val="20"/>
        </w:rPr>
        <w:t>Barbe Awalt</w:t>
      </w:r>
      <w:r w:rsidR="00246B48" w:rsidRPr="007B2D93">
        <w:rPr>
          <w:color w:val="222222"/>
          <w:sz w:val="20"/>
          <w:szCs w:val="20"/>
        </w:rPr>
        <w:t>,</w:t>
      </w:r>
      <w:r w:rsidR="00E22621" w:rsidRPr="007B2D93">
        <w:rPr>
          <w:color w:val="222222"/>
          <w:sz w:val="20"/>
          <w:szCs w:val="20"/>
        </w:rPr>
        <w:t xml:space="preserve"> Rio Grande Books,</w:t>
      </w:r>
      <w:r w:rsidRPr="007B2D93">
        <w:rPr>
          <w:i/>
          <w:color w:val="222222"/>
          <w:sz w:val="20"/>
          <w:szCs w:val="20"/>
        </w:rPr>
        <w:t xml:space="preserve"> T'adoo naaldbos wolt'a'i bidilnihi - Don't Touch This Book </w:t>
      </w:r>
      <w:r w:rsidRPr="007B2D93">
        <w:rPr>
          <w:color w:val="222222"/>
          <w:sz w:val="20"/>
          <w:szCs w:val="20"/>
        </w:rPr>
        <w:t>and</w:t>
      </w:r>
      <w:r w:rsidR="00246B48" w:rsidRPr="007B2D93">
        <w:rPr>
          <w:color w:val="222222"/>
          <w:sz w:val="20"/>
          <w:szCs w:val="20"/>
        </w:rPr>
        <w:t xml:space="preserve"> </w:t>
      </w:r>
      <w:r w:rsidR="00E22621" w:rsidRPr="007B2D93">
        <w:rPr>
          <w:color w:val="222222"/>
          <w:sz w:val="20"/>
          <w:szCs w:val="20"/>
        </w:rPr>
        <w:t>Barbe Awalt, Rio Grande Books,</w:t>
      </w:r>
      <w:r w:rsidRPr="007B2D93">
        <w:rPr>
          <w:color w:val="222222"/>
          <w:sz w:val="20"/>
          <w:szCs w:val="20"/>
        </w:rPr>
        <w:t xml:space="preserve"> </w:t>
      </w:r>
      <w:r w:rsidRPr="007B2D93">
        <w:rPr>
          <w:i/>
          <w:color w:val="222222"/>
          <w:sz w:val="20"/>
          <w:szCs w:val="20"/>
        </w:rPr>
        <w:t>No Toques Este Libro! Don't Touch This Book</w:t>
      </w:r>
      <w:r w:rsidR="00246B48" w:rsidRPr="007B2D93">
        <w:rPr>
          <w:color w:val="222222"/>
          <w:sz w:val="20"/>
          <w:szCs w:val="20"/>
        </w:rPr>
        <w:t>; HM</w:t>
      </w:r>
      <w:r w:rsidRPr="007B2D93">
        <w:rPr>
          <w:sz w:val="20"/>
          <w:szCs w:val="20"/>
          <w:vertAlign w:val="superscript"/>
        </w:rPr>
        <w:t xml:space="preserve"> </w:t>
      </w:r>
      <w:r w:rsidRPr="007B2D93">
        <w:rPr>
          <w:sz w:val="20"/>
          <w:szCs w:val="20"/>
        </w:rPr>
        <w:t xml:space="preserve"> Loretta Hall</w:t>
      </w:r>
      <w:r w:rsidR="00246B48" w:rsidRPr="007B2D93">
        <w:rPr>
          <w:sz w:val="20"/>
          <w:szCs w:val="20"/>
        </w:rPr>
        <w:t>,</w:t>
      </w:r>
      <w:r w:rsidR="00E22621" w:rsidRPr="007B2D93">
        <w:rPr>
          <w:sz w:val="20"/>
          <w:szCs w:val="20"/>
        </w:rPr>
        <w:t xml:space="preserve"> Rio Grande Books,</w:t>
      </w:r>
      <w:r w:rsidRPr="007B2D93">
        <w:rPr>
          <w:sz w:val="20"/>
          <w:szCs w:val="20"/>
        </w:rPr>
        <w:t xml:space="preserve"> </w:t>
      </w:r>
      <w:r w:rsidRPr="007B2D93">
        <w:rPr>
          <w:rFonts w:eastAsia="Times New Roman"/>
          <w:i/>
          <w:color w:val="222222"/>
          <w:sz w:val="20"/>
          <w:szCs w:val="20"/>
          <w:shd w:val="clear" w:color="auto" w:fill="FFFFFF"/>
        </w:rPr>
        <w:t>Miguel &amp; Michele Visit Spaceport America</w:t>
      </w:r>
      <w:r w:rsidR="003428EF" w:rsidRPr="007B2D93">
        <w:rPr>
          <w:rFonts w:eastAsia="Times New Roman"/>
          <w:color w:val="222222"/>
          <w:sz w:val="20"/>
          <w:szCs w:val="20"/>
          <w:shd w:val="clear" w:color="auto" w:fill="FFFFFF"/>
        </w:rPr>
        <w:t xml:space="preserve"> and Rachel Bate, </w:t>
      </w:r>
      <w:r w:rsidR="003428EF" w:rsidRPr="007B2D93">
        <w:rPr>
          <w:rFonts w:eastAsia="Times New Roman"/>
          <w:i/>
          <w:color w:val="222222"/>
          <w:sz w:val="20"/>
          <w:szCs w:val="20"/>
          <w:shd w:val="clear" w:color="auto" w:fill="FFFFFF"/>
        </w:rPr>
        <w:t>Desert Bliss</w:t>
      </w:r>
      <w:r w:rsidR="003428EF" w:rsidRPr="007B2D93">
        <w:rPr>
          <w:rFonts w:eastAsia="Times New Roman"/>
          <w:color w:val="222222"/>
          <w:sz w:val="20"/>
          <w:szCs w:val="20"/>
          <w:shd w:val="clear" w:color="auto" w:fill="FFFFFF"/>
        </w:rPr>
        <w:t>.</w:t>
      </w:r>
    </w:p>
    <w:p w:rsidR="004C2A34" w:rsidRPr="007B2D93" w:rsidRDefault="00246B48" w:rsidP="007B2D93">
      <w:pPr>
        <w:pStyle w:val="NoSpacing"/>
        <w:ind w:firstLine="720"/>
        <w:rPr>
          <w:rFonts w:eastAsia="Times New Roman"/>
          <w:sz w:val="20"/>
          <w:szCs w:val="20"/>
        </w:rPr>
      </w:pPr>
      <w:r w:rsidRPr="007B2D93">
        <w:rPr>
          <w:sz w:val="20"/>
          <w:szCs w:val="20"/>
        </w:rPr>
        <w:t>Children’s books, n</w:t>
      </w:r>
      <w:r w:rsidR="004C2A34" w:rsidRPr="007B2D93">
        <w:rPr>
          <w:sz w:val="20"/>
          <w:szCs w:val="20"/>
        </w:rPr>
        <w:t>onfiction</w:t>
      </w:r>
      <w:r w:rsidRPr="007B2D93">
        <w:rPr>
          <w:sz w:val="20"/>
          <w:szCs w:val="20"/>
        </w:rPr>
        <w:t xml:space="preserve">: </w:t>
      </w:r>
      <w:r w:rsidR="004C2A34" w:rsidRPr="007B2D93">
        <w:rPr>
          <w:rFonts w:eastAsia="Times New Roman"/>
          <w:color w:val="222222"/>
          <w:sz w:val="20"/>
          <w:szCs w:val="20"/>
          <w:shd w:val="clear" w:color="auto" w:fill="FFFFFF"/>
        </w:rPr>
        <w:t>1. Ross Van Dusen</w:t>
      </w:r>
      <w:r w:rsidRPr="007B2D93">
        <w:rPr>
          <w:rFonts w:eastAsia="Times New Roman"/>
          <w:color w:val="222222"/>
          <w:sz w:val="20"/>
          <w:szCs w:val="20"/>
          <w:shd w:val="clear" w:color="auto" w:fill="FFFFFF"/>
        </w:rPr>
        <w:t>,</w:t>
      </w:r>
      <w:r w:rsidR="006563DD" w:rsidRPr="007B2D93">
        <w:rPr>
          <w:rFonts w:eastAsia="Times New Roman"/>
          <w:color w:val="222222"/>
          <w:sz w:val="20"/>
          <w:szCs w:val="20"/>
          <w:shd w:val="clear" w:color="auto" w:fill="FFFFFF"/>
        </w:rPr>
        <w:t xml:space="preserve"> Rio Grande Books,</w:t>
      </w:r>
      <w:r w:rsidR="004C2A34" w:rsidRPr="007B2D93">
        <w:rPr>
          <w:rFonts w:eastAsia="Times New Roman"/>
          <w:color w:val="222222"/>
          <w:sz w:val="20"/>
          <w:szCs w:val="20"/>
          <w:shd w:val="clear" w:color="auto" w:fill="FFFFFF"/>
        </w:rPr>
        <w:t xml:space="preserve"> </w:t>
      </w:r>
      <w:r w:rsidR="004C2A34" w:rsidRPr="007B2D93">
        <w:rPr>
          <w:rFonts w:eastAsia="Times New Roman"/>
          <w:i/>
          <w:color w:val="222222"/>
          <w:sz w:val="20"/>
          <w:szCs w:val="20"/>
          <w:shd w:val="clear" w:color="auto" w:fill="FFFFFF"/>
        </w:rPr>
        <w:t>What Makes the Lightning</w:t>
      </w:r>
      <w:r w:rsidR="004C2A34" w:rsidRPr="007B2D93">
        <w:rPr>
          <w:rFonts w:eastAsia="Times New Roman"/>
          <w:color w:val="222222"/>
          <w:sz w:val="20"/>
          <w:szCs w:val="20"/>
          <w:shd w:val="clear" w:color="auto" w:fill="FFFFFF"/>
        </w:rPr>
        <w:t>?</w:t>
      </w:r>
    </w:p>
    <w:p w:rsidR="004C2A34" w:rsidRPr="007B2D93" w:rsidRDefault="00246B48" w:rsidP="007B2D93">
      <w:pPr>
        <w:pStyle w:val="NoSpacing"/>
        <w:ind w:firstLine="720"/>
        <w:rPr>
          <w:rFonts w:eastAsia="Times New Roman"/>
          <w:iCs/>
          <w:color w:val="222222"/>
          <w:sz w:val="20"/>
          <w:szCs w:val="20"/>
        </w:rPr>
      </w:pPr>
      <w:r w:rsidRPr="007B2D93">
        <w:rPr>
          <w:sz w:val="20"/>
          <w:szCs w:val="20"/>
        </w:rPr>
        <w:lastRenderedPageBreak/>
        <w:t xml:space="preserve">Short </w:t>
      </w:r>
      <w:r w:rsidR="004C2A34" w:rsidRPr="007B2D93">
        <w:rPr>
          <w:sz w:val="20"/>
          <w:szCs w:val="20"/>
        </w:rPr>
        <w:t>story</w:t>
      </w:r>
      <w:r w:rsidRPr="007B2D93">
        <w:rPr>
          <w:sz w:val="20"/>
          <w:szCs w:val="20"/>
        </w:rPr>
        <w:t xml:space="preserve">: </w:t>
      </w:r>
      <w:r w:rsidR="004C2A34" w:rsidRPr="007B2D93">
        <w:rPr>
          <w:rFonts w:eastAsia="Times New Roman"/>
          <w:iCs/>
          <w:color w:val="222222"/>
          <w:sz w:val="20"/>
          <w:szCs w:val="20"/>
        </w:rPr>
        <w:t>2. Rita A. Popp</w:t>
      </w:r>
      <w:r w:rsidRPr="007B2D93">
        <w:rPr>
          <w:rFonts w:eastAsia="Times New Roman"/>
          <w:iCs/>
          <w:color w:val="222222"/>
          <w:sz w:val="20"/>
          <w:szCs w:val="20"/>
        </w:rPr>
        <w:t>,</w:t>
      </w:r>
      <w:r w:rsidR="006563DD" w:rsidRPr="007B2D93">
        <w:rPr>
          <w:rFonts w:eastAsia="Times New Roman"/>
          <w:iCs/>
          <w:color w:val="222222"/>
          <w:sz w:val="20"/>
          <w:szCs w:val="20"/>
        </w:rPr>
        <w:t xml:space="preserve"> Wildside Press,</w:t>
      </w:r>
      <w:r w:rsidRPr="007B2D93">
        <w:rPr>
          <w:rFonts w:eastAsia="Times New Roman"/>
          <w:iCs/>
          <w:color w:val="222222"/>
          <w:sz w:val="20"/>
          <w:szCs w:val="20"/>
        </w:rPr>
        <w:t xml:space="preserve"> “Ping Pong Girl”; </w:t>
      </w:r>
      <w:r w:rsidR="004C2A34" w:rsidRPr="007B2D93">
        <w:rPr>
          <w:sz w:val="20"/>
          <w:szCs w:val="20"/>
        </w:rPr>
        <w:t>3. Terry Rose</w:t>
      </w:r>
      <w:r w:rsidRPr="007B2D93">
        <w:rPr>
          <w:sz w:val="20"/>
          <w:szCs w:val="20"/>
        </w:rPr>
        <w:t>,</w:t>
      </w:r>
      <w:r w:rsidR="006563DD" w:rsidRPr="007B2D93">
        <w:rPr>
          <w:sz w:val="20"/>
          <w:szCs w:val="20"/>
        </w:rPr>
        <w:t xml:space="preserve"> Oasis Journal,</w:t>
      </w:r>
      <w:r w:rsidR="004C2A34" w:rsidRPr="007B2D93">
        <w:rPr>
          <w:sz w:val="20"/>
          <w:szCs w:val="20"/>
        </w:rPr>
        <w:t xml:space="preserve"> </w:t>
      </w:r>
      <w:r w:rsidR="004C2A34" w:rsidRPr="007B2D93">
        <w:rPr>
          <w:rFonts w:eastAsia="Times New Roman"/>
          <w:i/>
          <w:iCs/>
          <w:color w:val="222222"/>
          <w:sz w:val="20"/>
          <w:szCs w:val="20"/>
        </w:rPr>
        <w:t>My Driver's License Photograph</w:t>
      </w:r>
      <w:r w:rsidR="003428EF" w:rsidRPr="007B2D93">
        <w:rPr>
          <w:rFonts w:eastAsia="Times New Roman"/>
          <w:iCs/>
          <w:color w:val="222222"/>
          <w:sz w:val="20"/>
          <w:szCs w:val="20"/>
        </w:rPr>
        <w:t xml:space="preserve">; HM Patricia Walkow, </w:t>
      </w:r>
      <w:r w:rsidR="003428EF" w:rsidRPr="007B2D93">
        <w:rPr>
          <w:rFonts w:eastAsia="Times New Roman"/>
          <w:i/>
          <w:iCs/>
          <w:color w:val="222222"/>
          <w:sz w:val="20"/>
          <w:szCs w:val="20"/>
        </w:rPr>
        <w:t>The View from the Office</w:t>
      </w:r>
      <w:r w:rsidR="003428EF" w:rsidRPr="007B2D93">
        <w:rPr>
          <w:rFonts w:eastAsia="Times New Roman"/>
          <w:iCs/>
          <w:color w:val="222222"/>
          <w:sz w:val="20"/>
          <w:szCs w:val="20"/>
        </w:rPr>
        <w:t>.</w:t>
      </w:r>
    </w:p>
    <w:p w:rsidR="003428EF" w:rsidRPr="007B2D93" w:rsidRDefault="003428EF" w:rsidP="007B2D93">
      <w:pPr>
        <w:pStyle w:val="NoSpacing"/>
        <w:ind w:firstLine="720"/>
        <w:rPr>
          <w:rFonts w:eastAsia="Times New Roman"/>
          <w:iCs/>
          <w:color w:val="222222"/>
          <w:sz w:val="20"/>
          <w:szCs w:val="20"/>
        </w:rPr>
      </w:pPr>
      <w:r w:rsidRPr="007B2D93">
        <w:rPr>
          <w:rFonts w:eastAsia="Times New Roman"/>
          <w:iCs/>
          <w:color w:val="222222"/>
          <w:sz w:val="20"/>
          <w:szCs w:val="20"/>
        </w:rPr>
        <w:t xml:space="preserve">Short story collection: HM Janet Gregor, </w:t>
      </w:r>
      <w:r w:rsidRPr="007B2D93">
        <w:rPr>
          <w:rFonts w:eastAsia="Times New Roman"/>
          <w:i/>
          <w:iCs/>
          <w:color w:val="222222"/>
          <w:sz w:val="20"/>
          <w:szCs w:val="20"/>
        </w:rPr>
        <w:t>Other People’s Mother</w:t>
      </w:r>
      <w:r w:rsidRPr="007B2D93">
        <w:rPr>
          <w:rFonts w:eastAsia="Times New Roman"/>
          <w:iCs/>
          <w:color w:val="222222"/>
          <w:sz w:val="20"/>
          <w:szCs w:val="20"/>
        </w:rPr>
        <w:t>.</w:t>
      </w:r>
    </w:p>
    <w:p w:rsidR="004C2A34" w:rsidRPr="007B2D93" w:rsidRDefault="004C2A34" w:rsidP="007B2D93">
      <w:pPr>
        <w:pStyle w:val="NoSpacing"/>
        <w:ind w:firstLine="720"/>
        <w:rPr>
          <w:rFonts w:eastAsia="Times New Roman"/>
          <w:color w:val="222222"/>
          <w:sz w:val="20"/>
          <w:szCs w:val="20"/>
        </w:rPr>
      </w:pPr>
      <w:r w:rsidRPr="007B2D93">
        <w:rPr>
          <w:sz w:val="20"/>
          <w:szCs w:val="20"/>
        </w:rPr>
        <w:t>Single poem</w:t>
      </w:r>
      <w:r w:rsidR="00246B48" w:rsidRPr="007B2D93">
        <w:rPr>
          <w:rStyle w:val="apple-converted-space"/>
          <w:rFonts w:eastAsia="Times New Roman"/>
          <w:b/>
          <w:color w:val="222222"/>
          <w:sz w:val="20"/>
          <w:szCs w:val="20"/>
        </w:rPr>
        <w:t xml:space="preserve">: </w:t>
      </w:r>
      <w:r w:rsidRPr="007B2D93">
        <w:rPr>
          <w:sz w:val="20"/>
          <w:szCs w:val="20"/>
        </w:rPr>
        <w:t>3. Sylvia Ramos Cruz</w:t>
      </w:r>
      <w:r w:rsidR="00246B48" w:rsidRPr="007B2D93">
        <w:rPr>
          <w:sz w:val="20"/>
          <w:szCs w:val="20"/>
        </w:rPr>
        <w:t>,</w:t>
      </w:r>
      <w:r w:rsidR="006563DD" w:rsidRPr="007B2D93">
        <w:rPr>
          <w:sz w:val="20"/>
          <w:szCs w:val="20"/>
        </w:rPr>
        <w:t xml:space="preserve"> Encore: Prize Poems,</w:t>
      </w:r>
      <w:r w:rsidR="00246B48" w:rsidRPr="007B2D93">
        <w:rPr>
          <w:sz w:val="20"/>
          <w:szCs w:val="20"/>
        </w:rPr>
        <w:t xml:space="preserve"> </w:t>
      </w:r>
      <w:r w:rsidRPr="007B2D93">
        <w:rPr>
          <w:rFonts w:eastAsia="Times New Roman"/>
          <w:i/>
          <w:iCs/>
          <w:color w:val="222222"/>
          <w:sz w:val="20"/>
          <w:szCs w:val="20"/>
        </w:rPr>
        <w:t>Memorial Day 2016: Montefiore Jewish Cemetery, Las Vegas, NM</w:t>
      </w:r>
    </w:p>
    <w:p w:rsidR="004C2A34" w:rsidRPr="007B2D93" w:rsidRDefault="004C2A34" w:rsidP="007B2D93">
      <w:pPr>
        <w:pStyle w:val="NoSpacing"/>
        <w:ind w:firstLine="720"/>
        <w:rPr>
          <w:rFonts w:eastAsia="Times New Roman"/>
          <w:color w:val="222222"/>
          <w:sz w:val="20"/>
          <w:szCs w:val="20"/>
          <w:shd w:val="clear" w:color="auto" w:fill="FFFFFF"/>
        </w:rPr>
      </w:pPr>
      <w:r w:rsidRPr="007B2D93">
        <w:rPr>
          <w:sz w:val="20"/>
          <w:szCs w:val="20"/>
        </w:rPr>
        <w:t>Book of poetry</w:t>
      </w:r>
      <w:r w:rsidR="00246B48" w:rsidRPr="007B2D93">
        <w:rPr>
          <w:sz w:val="20"/>
          <w:szCs w:val="20"/>
        </w:rPr>
        <w:t xml:space="preserve">: </w:t>
      </w:r>
      <w:r w:rsidRPr="007B2D93">
        <w:rPr>
          <w:rFonts w:eastAsia="Times New Roman"/>
          <w:iCs/>
          <w:color w:val="222222"/>
          <w:sz w:val="20"/>
          <w:szCs w:val="20"/>
        </w:rPr>
        <w:t>2. Jesse Ehrenberg</w:t>
      </w:r>
      <w:r w:rsidR="00246B48" w:rsidRPr="007B2D93">
        <w:rPr>
          <w:rFonts w:eastAsia="Times New Roman"/>
          <w:iCs/>
          <w:color w:val="222222"/>
          <w:sz w:val="20"/>
          <w:szCs w:val="20"/>
        </w:rPr>
        <w:t>,</w:t>
      </w:r>
      <w:r w:rsidR="006563DD" w:rsidRPr="007B2D93">
        <w:rPr>
          <w:rFonts w:eastAsia="Times New Roman"/>
          <w:iCs/>
          <w:color w:val="222222"/>
          <w:sz w:val="20"/>
          <w:szCs w:val="20"/>
        </w:rPr>
        <w:t xml:space="preserve"> Foothills Publishing,</w:t>
      </w:r>
      <w:r w:rsidRPr="007B2D93">
        <w:rPr>
          <w:rFonts w:eastAsia="Times New Roman"/>
          <w:iCs/>
          <w:color w:val="222222"/>
          <w:sz w:val="20"/>
          <w:szCs w:val="20"/>
        </w:rPr>
        <w:t xml:space="preserve"> </w:t>
      </w:r>
      <w:r w:rsidRPr="007B2D93">
        <w:rPr>
          <w:rFonts w:eastAsia="Times New Roman"/>
          <w:i/>
          <w:iCs/>
          <w:color w:val="222222"/>
          <w:sz w:val="20"/>
          <w:szCs w:val="20"/>
        </w:rPr>
        <w:t>Surprise</w:t>
      </w:r>
      <w:r w:rsidR="007B2D93" w:rsidRPr="007B2D93">
        <w:rPr>
          <w:rFonts w:eastAsia="Times New Roman"/>
          <w:color w:val="222222"/>
          <w:sz w:val="20"/>
          <w:szCs w:val="20"/>
          <w:shd w:val="clear" w:color="auto" w:fill="FFFFFF"/>
        </w:rPr>
        <w:t>.</w:t>
      </w:r>
    </w:p>
    <w:p w:rsidR="004C2A34" w:rsidRPr="007B2D93" w:rsidRDefault="004C2A34" w:rsidP="007B2D93">
      <w:pPr>
        <w:pStyle w:val="NoSpacing"/>
        <w:ind w:firstLine="720"/>
        <w:rPr>
          <w:sz w:val="20"/>
          <w:szCs w:val="20"/>
        </w:rPr>
      </w:pPr>
      <w:r w:rsidRPr="007B2D93">
        <w:rPr>
          <w:sz w:val="20"/>
          <w:szCs w:val="20"/>
        </w:rPr>
        <w:t>Essay</w:t>
      </w:r>
      <w:r w:rsidR="00246B48" w:rsidRPr="007B2D93">
        <w:rPr>
          <w:sz w:val="20"/>
          <w:szCs w:val="20"/>
        </w:rPr>
        <w:t xml:space="preserve">, chapter, or section in a book: </w:t>
      </w:r>
      <w:r w:rsidRPr="007B2D93">
        <w:rPr>
          <w:sz w:val="20"/>
          <w:szCs w:val="20"/>
        </w:rPr>
        <w:t>1. Sylvia Ramos Cruz</w:t>
      </w:r>
      <w:r w:rsidR="00246B48" w:rsidRPr="007B2D93">
        <w:rPr>
          <w:sz w:val="20"/>
          <w:szCs w:val="20"/>
        </w:rPr>
        <w:t>,</w:t>
      </w:r>
      <w:r w:rsidR="006563DD" w:rsidRPr="007B2D93">
        <w:rPr>
          <w:sz w:val="20"/>
          <w:szCs w:val="20"/>
        </w:rPr>
        <w:t xml:space="preserve"> Beatlick Press,</w:t>
      </w:r>
      <w:r w:rsidRPr="007B2D93">
        <w:rPr>
          <w:rFonts w:eastAsia="Times New Roman"/>
          <w:i/>
          <w:iCs/>
          <w:color w:val="222222"/>
          <w:sz w:val="20"/>
          <w:szCs w:val="20"/>
        </w:rPr>
        <w:t xml:space="preserve"> Trilogy: Thoughts on Price, Value, Wort</w:t>
      </w:r>
      <w:r w:rsidR="00246B48" w:rsidRPr="007B2D93">
        <w:rPr>
          <w:rFonts w:eastAsia="Times New Roman"/>
          <w:i/>
          <w:iCs/>
          <w:color w:val="222222"/>
          <w:sz w:val="20"/>
          <w:szCs w:val="20"/>
        </w:rPr>
        <w:t>h</w:t>
      </w:r>
      <w:r w:rsidR="00246B48" w:rsidRPr="007B2D93">
        <w:rPr>
          <w:rFonts w:eastAsia="Times New Roman"/>
          <w:iCs/>
          <w:color w:val="222222"/>
          <w:sz w:val="20"/>
          <w:szCs w:val="20"/>
        </w:rPr>
        <w:t xml:space="preserve">; </w:t>
      </w:r>
      <w:r w:rsidRPr="007B2D93">
        <w:rPr>
          <w:sz w:val="20"/>
          <w:szCs w:val="20"/>
        </w:rPr>
        <w:t>2. Chris Allen, Maureen Cooke and James Tritten</w:t>
      </w:r>
      <w:r w:rsidR="00246B48" w:rsidRPr="007B2D93">
        <w:rPr>
          <w:sz w:val="20"/>
          <w:szCs w:val="20"/>
        </w:rPr>
        <w:t>,</w:t>
      </w:r>
      <w:r w:rsidR="006563DD" w:rsidRPr="007B2D93">
        <w:rPr>
          <w:sz w:val="20"/>
          <w:szCs w:val="20"/>
        </w:rPr>
        <w:t xml:space="preserve"> RhetAskew Publishing,</w:t>
      </w:r>
      <w:r w:rsidRPr="007B2D93">
        <w:rPr>
          <w:sz w:val="20"/>
          <w:szCs w:val="20"/>
        </w:rPr>
        <w:t xml:space="preserve"> </w:t>
      </w:r>
      <w:r w:rsidRPr="007B2D93">
        <w:rPr>
          <w:rFonts w:eastAsia="Times New Roman"/>
          <w:i/>
          <w:color w:val="222222"/>
          <w:sz w:val="20"/>
          <w:szCs w:val="20"/>
          <w:shd w:val="clear" w:color="auto" w:fill="FFFFFF"/>
        </w:rPr>
        <w:t>To Begin Again</w:t>
      </w:r>
      <w:r w:rsidR="00246B48" w:rsidRPr="007B2D93">
        <w:rPr>
          <w:rFonts w:eastAsia="Times New Roman"/>
          <w:color w:val="222222"/>
          <w:sz w:val="20"/>
          <w:szCs w:val="20"/>
          <w:shd w:val="clear" w:color="auto" w:fill="FFFFFF"/>
        </w:rPr>
        <w:t xml:space="preserve">; </w:t>
      </w:r>
      <w:r w:rsidRPr="007B2D93">
        <w:rPr>
          <w:sz w:val="20"/>
          <w:szCs w:val="20"/>
        </w:rPr>
        <w:t xml:space="preserve">3. </w:t>
      </w:r>
      <w:r w:rsidR="00246B48" w:rsidRPr="007B2D93">
        <w:rPr>
          <w:sz w:val="20"/>
          <w:szCs w:val="20"/>
        </w:rPr>
        <w:t>James Tritten and Sandi Hoover,</w:t>
      </w:r>
      <w:r w:rsidR="006563DD" w:rsidRPr="007B2D93">
        <w:rPr>
          <w:sz w:val="20"/>
          <w:szCs w:val="20"/>
        </w:rPr>
        <w:t xml:space="preserve"> RhetAskew Publishing,</w:t>
      </w:r>
      <w:r w:rsidR="00246B48" w:rsidRPr="007B2D93">
        <w:rPr>
          <w:sz w:val="20"/>
          <w:szCs w:val="20"/>
        </w:rPr>
        <w:t xml:space="preserve"> </w:t>
      </w:r>
      <w:r w:rsidRPr="007B2D93">
        <w:rPr>
          <w:sz w:val="20"/>
          <w:szCs w:val="20"/>
        </w:rPr>
        <w:t xml:space="preserve"> </w:t>
      </w:r>
      <w:r w:rsidRPr="007B2D93">
        <w:rPr>
          <w:rFonts w:eastAsia="Times New Roman"/>
          <w:i/>
          <w:color w:val="222222"/>
          <w:sz w:val="20"/>
          <w:szCs w:val="20"/>
          <w:shd w:val="clear" w:color="auto" w:fill="FFFFFF"/>
        </w:rPr>
        <w:t>Enough To Kill</w:t>
      </w:r>
      <w:r w:rsidR="003428EF" w:rsidRPr="007B2D93">
        <w:rPr>
          <w:rFonts w:eastAsia="Times New Roman"/>
          <w:color w:val="222222"/>
          <w:sz w:val="20"/>
          <w:szCs w:val="20"/>
          <w:shd w:val="clear" w:color="auto" w:fill="FFFFFF"/>
        </w:rPr>
        <w:t>; HM James Tritten, “Round Engines.”</w:t>
      </w:r>
    </w:p>
    <w:p w:rsidR="004C2A34" w:rsidRPr="007B2D93" w:rsidRDefault="004C2A34" w:rsidP="007B2D93">
      <w:pPr>
        <w:pStyle w:val="NoSpacing"/>
        <w:ind w:firstLine="720"/>
        <w:rPr>
          <w:rFonts w:eastAsia="Times New Roman"/>
          <w:color w:val="222222"/>
          <w:sz w:val="20"/>
          <w:szCs w:val="20"/>
          <w:shd w:val="clear" w:color="auto" w:fill="FFFFFF"/>
        </w:rPr>
      </w:pPr>
      <w:r w:rsidRPr="007B2D93">
        <w:rPr>
          <w:sz w:val="20"/>
          <w:szCs w:val="20"/>
        </w:rPr>
        <w:t>Book edited by entrant</w:t>
      </w:r>
      <w:r w:rsidR="003428EF" w:rsidRPr="007B2D93">
        <w:rPr>
          <w:sz w:val="20"/>
          <w:szCs w:val="20"/>
        </w:rPr>
        <w:t xml:space="preserve">: </w:t>
      </w:r>
      <w:r w:rsidRPr="007B2D93">
        <w:rPr>
          <w:sz w:val="20"/>
          <w:szCs w:val="20"/>
        </w:rPr>
        <w:t xml:space="preserve">3. </w:t>
      </w:r>
      <w:r w:rsidRPr="007B2D93">
        <w:rPr>
          <w:rFonts w:eastAsia="Times New Roman"/>
          <w:color w:val="222222"/>
          <w:sz w:val="20"/>
          <w:szCs w:val="20"/>
          <w:shd w:val="clear" w:color="auto" w:fill="FFFFFF"/>
        </w:rPr>
        <w:t>Chris Allen and Sandi Hoover</w:t>
      </w:r>
      <w:r w:rsidR="006563DD" w:rsidRPr="007B2D93">
        <w:rPr>
          <w:rFonts w:eastAsia="Times New Roman"/>
          <w:color w:val="222222"/>
          <w:sz w:val="20"/>
          <w:szCs w:val="20"/>
          <w:shd w:val="clear" w:color="auto" w:fill="FFFFFF"/>
        </w:rPr>
        <w:t xml:space="preserve">, Corrales Writing Group and Create Space, </w:t>
      </w:r>
      <w:r w:rsidRPr="007B2D93">
        <w:rPr>
          <w:rFonts w:eastAsia="Times New Roman"/>
          <w:i/>
          <w:color w:val="222222"/>
          <w:sz w:val="20"/>
          <w:szCs w:val="20"/>
          <w:shd w:val="clear" w:color="auto" w:fill="FFFFFF"/>
        </w:rPr>
        <w:t>Passages: A Corrales Writing Group Anthology</w:t>
      </w:r>
      <w:r w:rsidR="006563DD" w:rsidRPr="007B2D93">
        <w:rPr>
          <w:rFonts w:eastAsia="Times New Roman"/>
          <w:color w:val="222222"/>
          <w:sz w:val="20"/>
          <w:szCs w:val="20"/>
          <w:shd w:val="clear" w:color="auto" w:fill="FFFFFF"/>
        </w:rPr>
        <w:t>.</w:t>
      </w:r>
    </w:p>
    <w:p w:rsidR="00E2049C" w:rsidRDefault="00E2049C" w:rsidP="003E24E7">
      <w:pPr>
        <w:pStyle w:val="NoSpacing"/>
        <w:jc w:val="center"/>
        <w:rPr>
          <w:rFonts w:ascii="Arial Black" w:hAnsi="Arial Black"/>
          <w:sz w:val="28"/>
          <w:szCs w:val="28"/>
        </w:rPr>
      </w:pPr>
    </w:p>
    <w:p w:rsidR="003E24E7" w:rsidRPr="0093726E" w:rsidRDefault="003E24E7" w:rsidP="003E24E7">
      <w:pPr>
        <w:pStyle w:val="NoSpacing"/>
        <w:jc w:val="center"/>
        <w:rPr>
          <w:rFonts w:ascii="Arial Black" w:hAnsi="Arial Black"/>
          <w:sz w:val="28"/>
          <w:szCs w:val="28"/>
        </w:rPr>
      </w:pPr>
      <w:r w:rsidRPr="0093726E">
        <w:rPr>
          <w:rFonts w:ascii="Arial Black" w:hAnsi="Arial Black"/>
          <w:sz w:val="28"/>
          <w:szCs w:val="28"/>
        </w:rPr>
        <w:t>NMPW awards two scholarships</w:t>
      </w:r>
    </w:p>
    <w:p w:rsidR="003E24E7" w:rsidRDefault="00E2049C" w:rsidP="003E24E7">
      <w:pPr>
        <w:pStyle w:val="NoSpacing"/>
        <w:ind w:firstLine="720"/>
        <w:rPr>
          <w:szCs w:val="24"/>
        </w:rPr>
      </w:pPr>
      <w:r>
        <w:rPr>
          <w:noProof/>
          <w:szCs w:val="24"/>
        </w:rPr>
        <w:drawing>
          <wp:anchor distT="0" distB="0" distL="114300" distR="114300" simplePos="0" relativeHeight="251691008" behindDoc="1" locked="0" layoutInCell="1" allowOverlap="1">
            <wp:simplePos x="0" y="0"/>
            <wp:positionH relativeFrom="column">
              <wp:posOffset>-48260</wp:posOffset>
            </wp:positionH>
            <wp:positionV relativeFrom="paragraph">
              <wp:posOffset>353060</wp:posOffset>
            </wp:positionV>
            <wp:extent cx="887730" cy="1183005"/>
            <wp:effectExtent l="19050" t="0" r="7620" b="0"/>
            <wp:wrapTight wrapText="bothSides">
              <wp:wrapPolygon edited="0">
                <wp:start x="-464" y="0"/>
                <wp:lineTo x="-464" y="21217"/>
                <wp:lineTo x="21785" y="21217"/>
                <wp:lineTo x="21785" y="0"/>
                <wp:lineTo x="-464" y="0"/>
              </wp:wrapPolygon>
            </wp:wrapTight>
            <wp:docPr id="18" name="Picture 17" descr="IMGP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113.JPG"/>
                    <pic:cNvPicPr/>
                  </pic:nvPicPr>
                  <pic:blipFill>
                    <a:blip r:embed="rId21" cstate="print"/>
                    <a:srcRect l="53671" t="6438" r="17195" b="55794"/>
                    <a:stretch>
                      <a:fillRect/>
                    </a:stretch>
                  </pic:blipFill>
                  <pic:spPr>
                    <a:xfrm>
                      <a:off x="0" y="0"/>
                      <a:ext cx="887730" cy="1183005"/>
                    </a:xfrm>
                    <a:prstGeom prst="rect">
                      <a:avLst/>
                    </a:prstGeom>
                  </pic:spPr>
                </pic:pic>
              </a:graphicData>
            </a:graphic>
          </wp:anchor>
        </w:drawing>
      </w:r>
      <w:r w:rsidR="003E24E7" w:rsidRPr="0093726E">
        <w:rPr>
          <w:szCs w:val="24"/>
        </w:rPr>
        <w:t xml:space="preserve">Two University of New Mexico students </w:t>
      </w:r>
      <w:r w:rsidR="003E24E7">
        <w:rPr>
          <w:szCs w:val="24"/>
        </w:rPr>
        <w:t xml:space="preserve">received </w:t>
      </w:r>
      <w:r w:rsidR="003E24E7" w:rsidRPr="0093726E">
        <w:rPr>
          <w:szCs w:val="24"/>
        </w:rPr>
        <w:t>Doris Gregory Memorial Journalism Scholarship</w:t>
      </w:r>
      <w:r w:rsidR="003E24E7">
        <w:rPr>
          <w:szCs w:val="24"/>
        </w:rPr>
        <w:t>s</w:t>
      </w:r>
      <w:r w:rsidR="003E24E7" w:rsidRPr="0093726E">
        <w:rPr>
          <w:szCs w:val="24"/>
        </w:rPr>
        <w:t xml:space="preserve">. </w:t>
      </w:r>
    </w:p>
    <w:p w:rsidR="003E24E7" w:rsidRPr="0093726E" w:rsidRDefault="00A473AF" w:rsidP="003E24E7">
      <w:pPr>
        <w:pStyle w:val="NoSpacing"/>
        <w:ind w:firstLine="720"/>
        <w:rPr>
          <w:szCs w:val="24"/>
        </w:rPr>
      </w:pPr>
      <w:r>
        <w:rPr>
          <w:b/>
          <w:noProof/>
          <w:szCs w:val="24"/>
        </w:rPr>
        <w:drawing>
          <wp:anchor distT="0" distB="0" distL="114300" distR="114300" simplePos="0" relativeHeight="251692032" behindDoc="1" locked="0" layoutInCell="1" allowOverlap="1">
            <wp:simplePos x="0" y="0"/>
            <wp:positionH relativeFrom="column">
              <wp:posOffset>19685</wp:posOffset>
            </wp:positionH>
            <wp:positionV relativeFrom="paragraph">
              <wp:posOffset>2540</wp:posOffset>
            </wp:positionV>
            <wp:extent cx="922020" cy="1183005"/>
            <wp:effectExtent l="19050" t="0" r="0" b="0"/>
            <wp:wrapTight wrapText="bothSides">
              <wp:wrapPolygon edited="0">
                <wp:start x="-446" y="0"/>
                <wp:lineTo x="-446" y="21217"/>
                <wp:lineTo x="21421" y="21217"/>
                <wp:lineTo x="21421" y="0"/>
                <wp:lineTo x="-446" y="0"/>
              </wp:wrapPolygon>
            </wp:wrapTight>
            <wp:docPr id="19" name="Picture 18" descr="IMGP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115.JPG"/>
                    <pic:cNvPicPr/>
                  </pic:nvPicPr>
                  <pic:blipFill>
                    <a:blip r:embed="rId22" cstate="print"/>
                    <a:srcRect l="47682" r="20101" b="55882"/>
                    <a:stretch>
                      <a:fillRect/>
                    </a:stretch>
                  </pic:blipFill>
                  <pic:spPr>
                    <a:xfrm>
                      <a:off x="0" y="0"/>
                      <a:ext cx="922020" cy="1183005"/>
                    </a:xfrm>
                    <a:prstGeom prst="rect">
                      <a:avLst/>
                    </a:prstGeom>
                  </pic:spPr>
                </pic:pic>
              </a:graphicData>
            </a:graphic>
          </wp:anchor>
        </w:drawing>
      </w:r>
      <w:r w:rsidR="003E24E7" w:rsidRPr="0093726E">
        <w:rPr>
          <w:b/>
          <w:szCs w:val="24"/>
        </w:rPr>
        <w:t>Ludella Awad</w:t>
      </w:r>
      <w:r w:rsidR="003E24E7" w:rsidRPr="0093726E">
        <w:rPr>
          <w:szCs w:val="24"/>
        </w:rPr>
        <w:t xml:space="preserve"> and </w:t>
      </w:r>
      <w:r w:rsidR="003E24E7" w:rsidRPr="0093726E">
        <w:rPr>
          <w:b/>
          <w:szCs w:val="24"/>
        </w:rPr>
        <w:t>Marco Torrez</w:t>
      </w:r>
      <w:r w:rsidR="003E24E7" w:rsidRPr="0093726E">
        <w:rPr>
          <w:szCs w:val="24"/>
        </w:rPr>
        <w:t xml:space="preserve"> are both studying broadcast journalism with the goal of working in television. </w:t>
      </w:r>
    </w:p>
    <w:p w:rsidR="003E24E7" w:rsidRPr="0093726E" w:rsidRDefault="003E24E7" w:rsidP="003E24E7">
      <w:pPr>
        <w:pStyle w:val="NoSpacing"/>
        <w:ind w:firstLine="720"/>
        <w:rPr>
          <w:szCs w:val="24"/>
        </w:rPr>
      </w:pPr>
      <w:r w:rsidRPr="0093726E">
        <w:rPr>
          <w:szCs w:val="24"/>
        </w:rPr>
        <w:t xml:space="preserve">While still in high school, </w:t>
      </w:r>
      <w:r>
        <w:rPr>
          <w:szCs w:val="24"/>
        </w:rPr>
        <w:t xml:space="preserve">Ludella </w:t>
      </w:r>
      <w:r w:rsidRPr="0093726E">
        <w:rPr>
          <w:szCs w:val="24"/>
        </w:rPr>
        <w:t>wrote and published four books, including a poetry collection</w:t>
      </w:r>
      <w:r>
        <w:rPr>
          <w:szCs w:val="24"/>
        </w:rPr>
        <w:t xml:space="preserve">, </w:t>
      </w:r>
      <w:r w:rsidRPr="0093726E">
        <w:rPr>
          <w:szCs w:val="24"/>
        </w:rPr>
        <w:t xml:space="preserve">“Sad Piano Music in Syria.” </w:t>
      </w:r>
      <w:r>
        <w:rPr>
          <w:szCs w:val="24"/>
        </w:rPr>
        <w:t xml:space="preserve">She </w:t>
      </w:r>
      <w:r w:rsidRPr="0093726E">
        <w:rPr>
          <w:szCs w:val="24"/>
        </w:rPr>
        <w:t xml:space="preserve">is a Daily Lobo </w:t>
      </w:r>
      <w:r>
        <w:rPr>
          <w:szCs w:val="24"/>
        </w:rPr>
        <w:t>a</w:t>
      </w:r>
      <w:r w:rsidRPr="0093726E">
        <w:rPr>
          <w:szCs w:val="24"/>
        </w:rPr>
        <w:t xml:space="preserve">dvertising </w:t>
      </w:r>
      <w:r>
        <w:rPr>
          <w:szCs w:val="24"/>
        </w:rPr>
        <w:t>r</w:t>
      </w:r>
      <w:r w:rsidRPr="0093726E">
        <w:rPr>
          <w:szCs w:val="24"/>
        </w:rPr>
        <w:t xml:space="preserve">epresentative and has published articles in the Lobo, as well as the Albuquerque Journal. She is interested in all forms of journalism and writing including print journalism and photo journalism. </w:t>
      </w:r>
    </w:p>
    <w:p w:rsidR="003E24E7" w:rsidRPr="0093726E" w:rsidRDefault="003E24E7" w:rsidP="003E24E7">
      <w:pPr>
        <w:pStyle w:val="NoSpacing"/>
        <w:ind w:firstLine="720"/>
        <w:rPr>
          <w:szCs w:val="24"/>
        </w:rPr>
      </w:pPr>
      <w:r>
        <w:rPr>
          <w:szCs w:val="24"/>
        </w:rPr>
        <w:t xml:space="preserve">Marco </w:t>
      </w:r>
      <w:r w:rsidRPr="0093726E">
        <w:rPr>
          <w:szCs w:val="24"/>
        </w:rPr>
        <w:t>served as an intern at KOB News 4. He hopes to work in television news, both nationally and internationally.</w:t>
      </w:r>
    </w:p>
    <w:p w:rsidR="003E24E7" w:rsidRDefault="003E24E7" w:rsidP="003E24E7">
      <w:pPr>
        <w:pStyle w:val="NoSpacing"/>
        <w:ind w:firstLine="720"/>
        <w:rPr>
          <w:szCs w:val="24"/>
        </w:rPr>
      </w:pPr>
    </w:p>
    <w:p w:rsidR="003E24E7" w:rsidRPr="005523B4" w:rsidRDefault="003E24E7" w:rsidP="003E24E7">
      <w:pPr>
        <w:pStyle w:val="NoSpacing"/>
        <w:jc w:val="center"/>
        <w:rPr>
          <w:rFonts w:ascii="Baskerville Old Face" w:hAnsi="Baskerville Old Face"/>
          <w:b/>
          <w:sz w:val="32"/>
          <w:szCs w:val="32"/>
        </w:rPr>
      </w:pPr>
      <w:r w:rsidRPr="005523B4">
        <w:rPr>
          <w:rFonts w:ascii="Baskerville Old Face" w:hAnsi="Baskerville Old Face"/>
          <w:b/>
          <w:sz w:val="32"/>
          <w:szCs w:val="32"/>
        </w:rPr>
        <w:t>First Amendment Report</w:t>
      </w:r>
    </w:p>
    <w:p w:rsidR="003E24E7" w:rsidRPr="005523B4" w:rsidRDefault="003E24E7" w:rsidP="003E24E7">
      <w:pPr>
        <w:pStyle w:val="NoSpacing"/>
        <w:ind w:firstLine="720"/>
        <w:rPr>
          <w:szCs w:val="24"/>
        </w:rPr>
      </w:pPr>
      <w:r w:rsidRPr="005523B4">
        <w:rPr>
          <w:szCs w:val="24"/>
        </w:rPr>
        <w:t xml:space="preserve">The </w:t>
      </w:r>
      <w:r>
        <w:rPr>
          <w:szCs w:val="24"/>
        </w:rPr>
        <w:t xml:space="preserve">U. S. </w:t>
      </w:r>
      <w:r w:rsidRPr="005523B4">
        <w:rPr>
          <w:szCs w:val="24"/>
        </w:rPr>
        <w:t xml:space="preserve">Supreme Court agreed to hear seven First Amendment </w:t>
      </w:r>
      <w:r>
        <w:rPr>
          <w:szCs w:val="24"/>
        </w:rPr>
        <w:t>c</w:t>
      </w:r>
      <w:r w:rsidRPr="005523B4">
        <w:rPr>
          <w:szCs w:val="24"/>
        </w:rPr>
        <w:t>ases during the 2017-2018 term</w:t>
      </w:r>
      <w:r>
        <w:rPr>
          <w:szCs w:val="24"/>
        </w:rPr>
        <w:t xml:space="preserve">, writes former First Amendment Chair </w:t>
      </w:r>
      <w:r w:rsidRPr="005523B4">
        <w:rPr>
          <w:b/>
          <w:szCs w:val="24"/>
        </w:rPr>
        <w:t>Sherri Burr</w:t>
      </w:r>
      <w:r w:rsidRPr="005523B4">
        <w:rPr>
          <w:szCs w:val="24"/>
        </w:rPr>
        <w:t xml:space="preserve">. Among the most discussed cases involved gerrymandering in Wisconsin and Maryland, whether pregnancy centers have to give advice on abortion, and Masterpiece Cakeshop v. Colorado Civil Rights Commission, involving the right of a cake baker to refuse to make a cake for a gay couple. All cases will be decided by June 30th at the close of the term. </w:t>
      </w:r>
    </w:p>
    <w:p w:rsidR="003E24E7" w:rsidRPr="005523B4" w:rsidRDefault="003E24E7" w:rsidP="003E24E7">
      <w:pPr>
        <w:pStyle w:val="NoSpacing"/>
        <w:rPr>
          <w:szCs w:val="24"/>
        </w:rPr>
      </w:pPr>
      <w:r w:rsidRPr="005523B4">
        <w:rPr>
          <w:szCs w:val="24"/>
        </w:rPr>
        <w:t> </w:t>
      </w:r>
      <w:r>
        <w:rPr>
          <w:szCs w:val="24"/>
        </w:rPr>
        <w:tab/>
      </w:r>
      <w:r w:rsidRPr="005523B4">
        <w:rPr>
          <w:szCs w:val="24"/>
        </w:rPr>
        <w:t>Also of interest</w:t>
      </w:r>
      <w:r>
        <w:rPr>
          <w:szCs w:val="24"/>
        </w:rPr>
        <w:t xml:space="preserve">: </w:t>
      </w:r>
      <w:r w:rsidRPr="005523B4">
        <w:rPr>
          <w:szCs w:val="24"/>
        </w:rPr>
        <w:t>the continuing challenges to journalistic integrity under the guise of “</w:t>
      </w:r>
      <w:r>
        <w:rPr>
          <w:szCs w:val="24"/>
        </w:rPr>
        <w:t>f</w:t>
      </w:r>
      <w:r w:rsidRPr="005523B4">
        <w:rPr>
          <w:szCs w:val="24"/>
        </w:rPr>
        <w:t xml:space="preserve">ake </w:t>
      </w:r>
      <w:r>
        <w:rPr>
          <w:szCs w:val="24"/>
        </w:rPr>
        <w:t>n</w:t>
      </w:r>
      <w:r w:rsidRPr="005523B4">
        <w:rPr>
          <w:szCs w:val="24"/>
        </w:rPr>
        <w:t>ews,” an op-ed penned by retired justice John Paul Stevens urging the repeal of the Second Amendment that permits the right to carry arms, and Texas v. New Mexico v. Colorado, in which the Supreme Court granted the federal government the right to intervene to determine whether New Mexico had violated the Rio Grande Compact.</w:t>
      </w:r>
    </w:p>
    <w:p w:rsidR="003E24E7" w:rsidRDefault="003E24E7" w:rsidP="003E24E7">
      <w:pPr>
        <w:pStyle w:val="NoSpacing"/>
        <w:rPr>
          <w:szCs w:val="24"/>
        </w:rPr>
      </w:pPr>
    </w:p>
    <w:p w:rsidR="003E24E7" w:rsidRPr="00A473AF" w:rsidRDefault="003E24E7" w:rsidP="003E24E7">
      <w:pPr>
        <w:pStyle w:val="NoSpacing"/>
        <w:rPr>
          <w:rFonts w:ascii="Broadway" w:hAnsi="Broadway"/>
          <w:sz w:val="28"/>
          <w:szCs w:val="28"/>
        </w:rPr>
      </w:pPr>
      <w:r w:rsidRPr="00A473AF">
        <w:rPr>
          <w:rFonts w:ascii="Broadway" w:hAnsi="Broadway"/>
          <w:sz w:val="28"/>
          <w:szCs w:val="28"/>
        </w:rPr>
        <w:t>Chapter News</w:t>
      </w:r>
    </w:p>
    <w:p w:rsidR="003E24E7" w:rsidRDefault="003E24E7" w:rsidP="003E24E7">
      <w:pPr>
        <w:pStyle w:val="NoSpacing"/>
        <w:ind w:firstLine="720"/>
        <w:rPr>
          <w:shd w:val="clear" w:color="auto" w:fill="FFFFFF"/>
        </w:rPr>
      </w:pPr>
      <w:r>
        <w:t xml:space="preserve">The </w:t>
      </w:r>
      <w:r w:rsidRPr="00A473AF">
        <w:rPr>
          <w:b/>
        </w:rPr>
        <w:t xml:space="preserve">Northern New Mexico </w:t>
      </w:r>
      <w:r w:rsidR="00A473AF" w:rsidRPr="00A473AF">
        <w:rPr>
          <w:b/>
        </w:rPr>
        <w:t>C</w:t>
      </w:r>
      <w:r w:rsidRPr="00A473AF">
        <w:rPr>
          <w:b/>
        </w:rPr>
        <w:t>hapter</w:t>
      </w:r>
      <w:r>
        <w:t xml:space="preserve">’s </w:t>
      </w:r>
      <w:r w:rsidRPr="001959B5">
        <w:t>bimonthly luncheons</w:t>
      </w:r>
      <w:r>
        <w:t xml:space="preserve"> have featured </w:t>
      </w:r>
      <w:r>
        <w:rPr>
          <w:shd w:val="clear" w:color="auto" w:fill="FFFFFF"/>
        </w:rPr>
        <w:t xml:space="preserve">Collin Haffey, </w:t>
      </w:r>
      <w:r w:rsidRPr="001959B5">
        <w:rPr>
          <w:shd w:val="clear" w:color="auto" w:fill="FFFFFF"/>
        </w:rPr>
        <w:t>fire ecologist of the U.S. Geological Survey New Mexico Landscapes Field Station</w:t>
      </w:r>
      <w:r>
        <w:rPr>
          <w:shd w:val="clear" w:color="auto" w:fill="FFFFFF"/>
        </w:rPr>
        <w:t>,</w:t>
      </w:r>
      <w:r w:rsidRPr="001959B5">
        <w:rPr>
          <w:shd w:val="clear" w:color="auto" w:fill="FFFFFF"/>
        </w:rPr>
        <w:t xml:space="preserve"> talk</w:t>
      </w:r>
      <w:r>
        <w:rPr>
          <w:shd w:val="clear" w:color="auto" w:fill="FFFFFF"/>
        </w:rPr>
        <w:t xml:space="preserve">ing </w:t>
      </w:r>
      <w:r w:rsidRPr="001959B5">
        <w:rPr>
          <w:shd w:val="clear" w:color="auto" w:fill="FFFFFF"/>
        </w:rPr>
        <w:t xml:space="preserve">about </w:t>
      </w:r>
      <w:r>
        <w:rPr>
          <w:shd w:val="clear" w:color="auto" w:fill="FFFFFF"/>
        </w:rPr>
        <w:t xml:space="preserve">the </w:t>
      </w:r>
      <w:r w:rsidRPr="001959B5">
        <w:rPr>
          <w:shd w:val="clear" w:color="auto" w:fill="FFFFFF"/>
        </w:rPr>
        <w:t>impact of fires</w:t>
      </w:r>
      <w:r>
        <w:rPr>
          <w:shd w:val="clear" w:color="auto" w:fill="FFFFFF"/>
        </w:rPr>
        <w:t xml:space="preserve">, </w:t>
      </w:r>
      <w:r w:rsidRPr="001959B5">
        <w:rPr>
          <w:shd w:val="clear" w:color="auto" w:fill="FFFFFF"/>
        </w:rPr>
        <w:t>the history of fires in the region</w:t>
      </w:r>
      <w:r>
        <w:rPr>
          <w:shd w:val="clear" w:color="auto" w:fill="FFFFFF"/>
        </w:rPr>
        <w:t>,</w:t>
      </w:r>
      <w:r w:rsidRPr="001959B5">
        <w:rPr>
          <w:shd w:val="clear" w:color="auto" w:fill="FFFFFF"/>
        </w:rPr>
        <w:t xml:space="preserve"> and the concept of “fire adapted communities.” Author </w:t>
      </w:r>
      <w:r w:rsidRPr="00A473AF">
        <w:rPr>
          <w:b/>
          <w:shd w:val="clear" w:color="auto" w:fill="FFFFFF"/>
        </w:rPr>
        <w:t>Melody Groves</w:t>
      </w:r>
      <w:r w:rsidRPr="001959B5">
        <w:rPr>
          <w:shd w:val="clear" w:color="auto" w:fill="FFFFFF"/>
        </w:rPr>
        <w:t xml:space="preserve"> gave a presentation</w:t>
      </w:r>
      <w:r>
        <w:rPr>
          <w:shd w:val="clear" w:color="auto" w:fill="FFFFFF"/>
        </w:rPr>
        <w:t>, “</w:t>
      </w:r>
      <w:r w:rsidRPr="001959B5">
        <w:rPr>
          <w:rStyle w:val="Emphasis"/>
          <w:i w:val="0"/>
          <w:iCs w:val="0"/>
          <w:shd w:val="clear" w:color="auto" w:fill="FFFFFF"/>
        </w:rPr>
        <w:t>Westerns: Alive and Kickin'--Yee Haw!</w:t>
      </w:r>
      <w:r w:rsidRPr="001959B5">
        <w:rPr>
          <w:shd w:val="clear" w:color="auto" w:fill="FFFFFF"/>
        </w:rPr>
        <w:t>”</w:t>
      </w:r>
      <w:r w:rsidRPr="001959B5">
        <w:t xml:space="preserve"> </w:t>
      </w:r>
      <w:r w:rsidRPr="00A473AF">
        <w:rPr>
          <w:b/>
        </w:rPr>
        <w:t>Julie Ann Grimm</w:t>
      </w:r>
      <w:r>
        <w:t>,</w:t>
      </w:r>
      <w:r w:rsidRPr="001959B5">
        <w:rPr>
          <w:shd w:val="clear" w:color="auto" w:fill="FFFFFF"/>
        </w:rPr>
        <w:t> Santa Fe Reporter </w:t>
      </w:r>
      <w:r>
        <w:rPr>
          <w:shd w:val="clear" w:color="auto" w:fill="FFFFFF"/>
        </w:rPr>
        <w:t>e</w:t>
      </w:r>
      <w:r w:rsidRPr="001959B5">
        <w:rPr>
          <w:shd w:val="clear" w:color="auto" w:fill="FFFFFF"/>
        </w:rPr>
        <w:t xml:space="preserve">ditor and </w:t>
      </w:r>
      <w:r>
        <w:rPr>
          <w:shd w:val="clear" w:color="auto" w:fill="FFFFFF"/>
        </w:rPr>
        <w:t>p</w:t>
      </w:r>
      <w:r w:rsidRPr="001959B5">
        <w:rPr>
          <w:shd w:val="clear" w:color="auto" w:fill="FFFFFF"/>
        </w:rPr>
        <w:t>ublisher</w:t>
      </w:r>
      <w:r>
        <w:rPr>
          <w:shd w:val="clear" w:color="auto" w:fill="FFFFFF"/>
        </w:rPr>
        <w:t>, talked about her newspaper in “</w:t>
      </w:r>
      <w:r w:rsidRPr="001959B5">
        <w:rPr>
          <w:shd w:val="clear" w:color="auto" w:fill="FFFFFF"/>
        </w:rPr>
        <w:t>Scrappy, Snarky and Strong</w:t>
      </w:r>
      <w:r>
        <w:rPr>
          <w:shd w:val="clear" w:color="auto" w:fill="FFFFFF"/>
        </w:rPr>
        <w:t>,</w:t>
      </w:r>
      <w:r w:rsidRPr="001959B5">
        <w:rPr>
          <w:shd w:val="clear" w:color="auto" w:fill="FFFFFF"/>
        </w:rPr>
        <w:t xml:space="preserve">” and Santa Fe New Mexican </w:t>
      </w:r>
      <w:r>
        <w:rPr>
          <w:shd w:val="clear" w:color="auto" w:fill="FFFFFF"/>
        </w:rPr>
        <w:t>E</w:t>
      </w:r>
      <w:r w:rsidRPr="001959B5">
        <w:rPr>
          <w:shd w:val="clear" w:color="auto" w:fill="FFFFFF"/>
        </w:rPr>
        <w:t xml:space="preserve">ditor </w:t>
      </w:r>
      <w:r w:rsidRPr="00A473AF">
        <w:rPr>
          <w:b/>
          <w:shd w:val="clear" w:color="auto" w:fill="FFFFFF"/>
        </w:rPr>
        <w:t>Phill Casaus</w:t>
      </w:r>
      <w:r w:rsidRPr="001959B5">
        <w:rPr>
          <w:shd w:val="clear" w:color="auto" w:fill="FFFFFF"/>
        </w:rPr>
        <w:t>, shared his vision for the newspaper.</w:t>
      </w:r>
    </w:p>
    <w:p w:rsidR="003E24E7" w:rsidRDefault="003E24E7" w:rsidP="003E24E7">
      <w:pPr>
        <w:pStyle w:val="NoSpacing"/>
        <w:ind w:firstLine="720"/>
        <w:rPr>
          <w:shd w:val="clear" w:color="auto" w:fill="FFFFFF"/>
        </w:rPr>
      </w:pPr>
    </w:p>
    <w:p w:rsidR="003E24E7" w:rsidRDefault="003E24E7" w:rsidP="003E24E7">
      <w:pPr>
        <w:pStyle w:val="NoSpacing"/>
        <w:ind w:firstLine="720"/>
      </w:pPr>
      <w:r w:rsidRPr="00A473AF">
        <w:rPr>
          <w:b/>
        </w:rPr>
        <w:t>Albuquerque Press Women &amp; Friends</w:t>
      </w:r>
      <w:r>
        <w:t xml:space="preserve">’ monthly luncheons have heard </w:t>
      </w:r>
      <w:r w:rsidRPr="00A473AF">
        <w:rPr>
          <w:b/>
        </w:rPr>
        <w:t>Tara Gatewood</w:t>
      </w:r>
      <w:r>
        <w:t xml:space="preserve">, </w:t>
      </w:r>
      <w:r w:rsidRPr="00437AA3">
        <w:t xml:space="preserve">host of </w:t>
      </w:r>
      <w:r>
        <w:t>the KUNM talk show “</w:t>
      </w:r>
      <w:r w:rsidRPr="00437AA3">
        <w:t>Native America calling</w:t>
      </w:r>
      <w:r>
        <w:t xml:space="preserve">,” discussed </w:t>
      </w:r>
      <w:r w:rsidRPr="00437AA3">
        <w:t xml:space="preserve">Native </w:t>
      </w:r>
      <w:r>
        <w:t xml:space="preserve">American issues. Former State Land Commissioner </w:t>
      </w:r>
      <w:r w:rsidRPr="00A473AF">
        <w:rPr>
          <w:b/>
        </w:rPr>
        <w:t>Ray Powell</w:t>
      </w:r>
      <w:r w:rsidRPr="00437AA3">
        <w:t xml:space="preserve"> </w:t>
      </w:r>
      <w:r>
        <w:t xml:space="preserve">talked about public lands and the current campaigns for land commissioner. </w:t>
      </w:r>
      <w:r w:rsidRPr="00A473AF">
        <w:rPr>
          <w:b/>
        </w:rPr>
        <w:t>Linda Atkinson</w:t>
      </w:r>
      <w:r>
        <w:t xml:space="preserve">, </w:t>
      </w:r>
      <w:r w:rsidRPr="00437AA3">
        <w:t xml:space="preserve">founder of the DWI Resource Center, </w:t>
      </w:r>
      <w:r>
        <w:t xml:space="preserve">addressed </w:t>
      </w:r>
      <w:r w:rsidRPr="00437AA3">
        <w:t xml:space="preserve">the continuing problem of DWI in New Mexico. </w:t>
      </w:r>
      <w:r>
        <w:t xml:space="preserve">And </w:t>
      </w:r>
      <w:r w:rsidRPr="00A473AF">
        <w:rPr>
          <w:b/>
        </w:rPr>
        <w:t>Colin Baillio</w:t>
      </w:r>
      <w:r w:rsidRPr="00437AA3">
        <w:t>, policy director of Health</w:t>
      </w:r>
      <w:r>
        <w:t xml:space="preserve"> </w:t>
      </w:r>
      <w:r w:rsidRPr="00437AA3">
        <w:t>Action N</w:t>
      </w:r>
      <w:r>
        <w:t>ew Mexico, discussed his organization’s priorities.</w:t>
      </w:r>
    </w:p>
    <w:p w:rsidR="003E24E7" w:rsidRDefault="003E24E7" w:rsidP="003D7760"/>
    <w:p w:rsidR="00A473AF" w:rsidRPr="003F2BD3" w:rsidRDefault="00A473AF" w:rsidP="00A473AF">
      <w:pPr>
        <w:pStyle w:val="NoSpacing"/>
        <w:rPr>
          <w:sz w:val="36"/>
          <w:szCs w:val="36"/>
        </w:rPr>
      </w:pPr>
      <w:r w:rsidRPr="003F2BD3">
        <w:rPr>
          <w:sz w:val="36"/>
          <w:szCs w:val="36"/>
        </w:rPr>
        <w:t>NMPW Board</w:t>
      </w:r>
    </w:p>
    <w:p w:rsidR="00A473AF" w:rsidRPr="00F954A3" w:rsidRDefault="00A473AF" w:rsidP="00A473AF">
      <w:pPr>
        <w:pStyle w:val="NoSpacing"/>
      </w:pPr>
      <w:r w:rsidRPr="00F954A3">
        <w:t>PRESIDENT</w:t>
      </w:r>
    </w:p>
    <w:p w:rsidR="00A473AF" w:rsidRPr="00F954A3" w:rsidRDefault="00A473AF" w:rsidP="00A473AF">
      <w:pPr>
        <w:pStyle w:val="NoSpacing"/>
      </w:pPr>
      <w:r>
        <w:t>Sherri Burr</w:t>
      </w:r>
      <w:r w:rsidRPr="00F954A3">
        <w:t xml:space="preserve">, Albuquerque, </w:t>
      </w:r>
      <w:r>
        <w:t>president@newmexicopresswomen.org</w:t>
      </w:r>
      <w:r w:rsidRPr="00F954A3">
        <w:t xml:space="preserve"> </w:t>
      </w:r>
    </w:p>
    <w:p w:rsidR="00A473AF" w:rsidRPr="00F954A3" w:rsidRDefault="00A473AF" w:rsidP="00A473AF">
      <w:pPr>
        <w:pStyle w:val="NoSpacing"/>
      </w:pPr>
    </w:p>
    <w:p w:rsidR="00A473AF" w:rsidRPr="00F954A3" w:rsidRDefault="00A473AF" w:rsidP="00A473AF">
      <w:pPr>
        <w:pStyle w:val="NoSpacing"/>
      </w:pPr>
      <w:r w:rsidRPr="00F954A3">
        <w:t xml:space="preserve">VICE PRESIDENT </w:t>
      </w:r>
    </w:p>
    <w:p w:rsidR="00A473AF" w:rsidRPr="00F954A3" w:rsidRDefault="00A473AF" w:rsidP="00A473AF">
      <w:pPr>
        <w:pStyle w:val="NoSpacing"/>
      </w:pPr>
      <w:r w:rsidRPr="00F954A3">
        <w:t>Damien Willis, Las Cruces, damienwillis@gmail.com</w:t>
      </w:r>
    </w:p>
    <w:p w:rsidR="00A473AF" w:rsidRPr="00F954A3" w:rsidRDefault="00A473AF" w:rsidP="00A473AF">
      <w:pPr>
        <w:pStyle w:val="NoSpacing"/>
      </w:pPr>
    </w:p>
    <w:p w:rsidR="00A473AF" w:rsidRDefault="00A473AF" w:rsidP="00A473AF">
      <w:pPr>
        <w:pStyle w:val="NoSpacing"/>
      </w:pPr>
      <w:r w:rsidRPr="00F954A3">
        <w:t>SECRETARY</w:t>
      </w:r>
    </w:p>
    <w:p w:rsidR="00A473AF" w:rsidRPr="00F954A3" w:rsidRDefault="00A473AF" w:rsidP="00A473AF">
      <w:pPr>
        <w:pStyle w:val="NoSpacing"/>
      </w:pPr>
      <w:r>
        <w:t xml:space="preserve">Carol Kreis, Albuquerque, </w:t>
      </w:r>
      <w:r w:rsidRPr="00A473AF">
        <w:t>Carolkreis@comcast.net</w:t>
      </w:r>
      <w:r w:rsidRPr="00F954A3">
        <w:t xml:space="preserve"> </w:t>
      </w:r>
    </w:p>
    <w:p w:rsidR="00A473AF" w:rsidRPr="00F954A3" w:rsidRDefault="00A473AF" w:rsidP="00A473AF">
      <w:pPr>
        <w:pStyle w:val="NoSpacing"/>
      </w:pPr>
    </w:p>
    <w:p w:rsidR="00A473AF" w:rsidRPr="00F954A3" w:rsidRDefault="00A473AF" w:rsidP="00A473AF">
      <w:pPr>
        <w:pStyle w:val="NoSpacing"/>
      </w:pPr>
      <w:r w:rsidRPr="00F954A3">
        <w:t xml:space="preserve">TREASURER </w:t>
      </w:r>
    </w:p>
    <w:p w:rsidR="00A473AF" w:rsidRPr="00F954A3" w:rsidRDefault="00A473AF" w:rsidP="00A473AF">
      <w:pPr>
        <w:pStyle w:val="NoSpacing"/>
      </w:pPr>
      <w:r w:rsidRPr="00F954A3">
        <w:t>Loretta Hall, Albuquerque, loretta@authorhall.com</w:t>
      </w:r>
    </w:p>
    <w:p w:rsidR="00A473AF" w:rsidRPr="00F954A3" w:rsidRDefault="00A473AF" w:rsidP="00A473AF">
      <w:pPr>
        <w:pStyle w:val="NoSpacing"/>
      </w:pPr>
    </w:p>
    <w:p w:rsidR="00A473AF" w:rsidRPr="00F954A3" w:rsidRDefault="00A473AF" w:rsidP="00A473AF">
      <w:pPr>
        <w:pStyle w:val="NoSpacing"/>
      </w:pPr>
      <w:r w:rsidRPr="00F954A3">
        <w:t>COMMUNICATIONS CONTEST</w:t>
      </w:r>
    </w:p>
    <w:p w:rsidR="00A473AF" w:rsidRPr="00A473AF" w:rsidRDefault="00A473AF" w:rsidP="00A473AF">
      <w:pPr>
        <w:pStyle w:val="NoSpacing"/>
        <w:rPr>
          <w:color w:val="auto"/>
        </w:rPr>
      </w:pPr>
      <w:r w:rsidRPr="00A473AF">
        <w:rPr>
          <w:color w:val="auto"/>
        </w:rPr>
        <w:t xml:space="preserve">Carolyn Carlson, Albuquerque, </w:t>
      </w:r>
      <w:hyperlink r:id="rId23" w:history="1">
        <w:r w:rsidRPr="00A473AF">
          <w:rPr>
            <w:rStyle w:val="Hyperlink"/>
            <w:color w:val="auto"/>
          </w:rPr>
          <w:t>carolyn@thecitizenmediagroup.org</w:t>
        </w:r>
      </w:hyperlink>
    </w:p>
    <w:p w:rsidR="00A473AF" w:rsidRPr="00A473AF" w:rsidRDefault="00A473AF" w:rsidP="00A473AF">
      <w:pPr>
        <w:pStyle w:val="NoSpacing"/>
        <w:rPr>
          <w:color w:val="auto"/>
        </w:rPr>
      </w:pPr>
    </w:p>
    <w:p w:rsidR="00A473AF" w:rsidRPr="00A473AF" w:rsidRDefault="00A473AF" w:rsidP="00A473AF">
      <w:pPr>
        <w:pStyle w:val="NoSpacing"/>
        <w:rPr>
          <w:color w:val="auto"/>
        </w:rPr>
      </w:pPr>
      <w:r w:rsidRPr="00A473AF">
        <w:rPr>
          <w:color w:val="auto"/>
        </w:rPr>
        <w:t xml:space="preserve">BROADSHEET EDITOR </w:t>
      </w:r>
    </w:p>
    <w:p w:rsidR="00A473AF" w:rsidRPr="00A473AF" w:rsidRDefault="00A473AF" w:rsidP="00A473AF">
      <w:pPr>
        <w:pStyle w:val="NoSpacing"/>
        <w:rPr>
          <w:color w:val="auto"/>
        </w:rPr>
      </w:pPr>
      <w:r w:rsidRPr="00A473AF">
        <w:rPr>
          <w:color w:val="auto"/>
        </w:rPr>
        <w:t xml:space="preserve">Sherry Robinson, Albuquerque, </w:t>
      </w:r>
      <w:hyperlink r:id="rId24" w:history="1">
        <w:r w:rsidRPr="00A473AF">
          <w:rPr>
            <w:rStyle w:val="Hyperlink"/>
            <w:color w:val="auto"/>
          </w:rPr>
          <w:t>robinson@nmia.com</w:t>
        </w:r>
      </w:hyperlink>
    </w:p>
    <w:p w:rsidR="00A473AF" w:rsidRPr="00A473AF" w:rsidRDefault="00A473AF" w:rsidP="00A473AF">
      <w:pPr>
        <w:pStyle w:val="NoSpacing"/>
        <w:rPr>
          <w:color w:val="auto"/>
        </w:rPr>
      </w:pPr>
    </w:p>
    <w:p w:rsidR="00A473AF" w:rsidRPr="00A473AF" w:rsidRDefault="00A473AF" w:rsidP="00A473AF">
      <w:pPr>
        <w:pStyle w:val="NoSpacing"/>
        <w:rPr>
          <w:color w:val="auto"/>
        </w:rPr>
      </w:pPr>
      <w:r w:rsidRPr="00A473AF">
        <w:rPr>
          <w:color w:val="auto"/>
        </w:rPr>
        <w:t xml:space="preserve">COMMUNICATOR OF ACHIEVEMENT </w:t>
      </w:r>
    </w:p>
    <w:p w:rsidR="00A473AF" w:rsidRPr="00A473AF" w:rsidRDefault="00A473AF" w:rsidP="00A473AF">
      <w:pPr>
        <w:pStyle w:val="NoSpacing"/>
        <w:rPr>
          <w:color w:val="auto"/>
        </w:rPr>
      </w:pPr>
      <w:r w:rsidRPr="00A473AF">
        <w:rPr>
          <w:color w:val="auto"/>
        </w:rPr>
        <w:t>Diana Sandoval, Los Lunas, dmcsandoval@gmail.com</w:t>
      </w:r>
    </w:p>
    <w:p w:rsidR="00A473AF" w:rsidRPr="00A473AF" w:rsidRDefault="00A473AF" w:rsidP="00A473AF">
      <w:pPr>
        <w:pStyle w:val="NoSpacing"/>
        <w:rPr>
          <w:color w:val="auto"/>
        </w:rPr>
      </w:pPr>
    </w:p>
    <w:p w:rsidR="00A473AF" w:rsidRPr="00A473AF" w:rsidRDefault="00A473AF" w:rsidP="00A473AF">
      <w:pPr>
        <w:pStyle w:val="NoSpacing"/>
        <w:rPr>
          <w:color w:val="auto"/>
        </w:rPr>
      </w:pPr>
      <w:r w:rsidRPr="00A473AF">
        <w:rPr>
          <w:color w:val="auto"/>
        </w:rPr>
        <w:t xml:space="preserve">NEW MEDIA CHAIR </w:t>
      </w:r>
    </w:p>
    <w:p w:rsidR="00A473AF" w:rsidRPr="00A473AF" w:rsidRDefault="00A473AF" w:rsidP="00A473AF">
      <w:pPr>
        <w:pStyle w:val="NoSpacing"/>
        <w:rPr>
          <w:color w:val="auto"/>
        </w:rPr>
      </w:pPr>
      <w:r w:rsidRPr="00A473AF">
        <w:rPr>
          <w:color w:val="auto"/>
        </w:rPr>
        <w:t xml:space="preserve">Karen Wentworth, Albuquerque, </w:t>
      </w:r>
      <w:hyperlink r:id="rId25" w:history="1">
        <w:r w:rsidRPr="00A473AF">
          <w:rPr>
            <w:rStyle w:val="Hyperlink"/>
            <w:color w:val="auto"/>
          </w:rPr>
          <w:t>karen.wentworth3@gmail.com</w:t>
        </w:r>
      </w:hyperlink>
    </w:p>
    <w:p w:rsidR="00A473AF" w:rsidRDefault="00A473AF" w:rsidP="00A473AF">
      <w:pPr>
        <w:pStyle w:val="NoSpacing"/>
      </w:pPr>
    </w:p>
    <w:p w:rsidR="00A473AF" w:rsidRDefault="00A473AF" w:rsidP="003D7760"/>
    <w:sectPr w:rsidR="00A473AF" w:rsidSect="00F36D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raggadocio">
    <w:altName w:val="Calibri"/>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11996"/>
    <w:multiLevelType w:val="hybridMultilevel"/>
    <w:tmpl w:val="2EB070AE"/>
    <w:lvl w:ilvl="0" w:tplc="5718D056">
      <w:start w:val="1"/>
      <w:numFmt w:val="decimal"/>
      <w:lvlText w:val="%1."/>
      <w:lvlJc w:val="left"/>
      <w:pPr>
        <w:ind w:left="420" w:hanging="360"/>
      </w:pPr>
      <w:rPr>
        <w:rFonts w:hint="default"/>
        <w:color w:val="333333"/>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4596908"/>
    <w:multiLevelType w:val="multilevel"/>
    <w:tmpl w:val="A37693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9E2C27"/>
    <w:multiLevelType w:val="hybridMultilevel"/>
    <w:tmpl w:val="4E4AF90C"/>
    <w:lvl w:ilvl="0" w:tplc="D9A4FB7C">
      <w:start w:val="1"/>
      <w:numFmt w:val="decimal"/>
      <w:lvlText w:val="%1."/>
      <w:lvlJc w:val="left"/>
      <w:pPr>
        <w:ind w:left="720" w:hanging="360"/>
      </w:pPr>
      <w:rPr>
        <w:rFonts w:ascii="Calibri" w:eastAsia="Calibri" w:hAnsi="Calibri" w:cs="Times New Roman" w:hint="default"/>
        <w:color w:val="33333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360BC"/>
    <w:multiLevelType w:val="hybridMultilevel"/>
    <w:tmpl w:val="128A971A"/>
    <w:lvl w:ilvl="0" w:tplc="52723B80">
      <w:start w:val="1"/>
      <w:numFmt w:val="decimal"/>
      <w:lvlText w:val="%1."/>
      <w:lvlJc w:val="left"/>
      <w:pPr>
        <w:ind w:left="1080" w:hanging="360"/>
      </w:pPr>
      <w:rPr>
        <w:rFonts w:ascii="Calibri" w:eastAsia="Calibri" w:hAnsi="Calibri" w:cs="Times New Roman"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66485"/>
    <w:multiLevelType w:val="hybridMultilevel"/>
    <w:tmpl w:val="E654BB5C"/>
    <w:lvl w:ilvl="0" w:tplc="9F422EBA">
      <w:start w:val="2"/>
      <w:numFmt w:val="decimal"/>
      <w:lvlText w:val="%1."/>
      <w:lvlJc w:val="left"/>
      <w:pPr>
        <w:ind w:left="1800" w:hanging="360"/>
      </w:pPr>
      <w:rPr>
        <w:rFonts w:eastAsia="Calibri" w:hint="default"/>
        <w:color w:val="333333"/>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0BB023A"/>
    <w:multiLevelType w:val="hybridMultilevel"/>
    <w:tmpl w:val="3CFE2C7C"/>
    <w:lvl w:ilvl="0" w:tplc="DA2A38CC">
      <w:start w:val="1"/>
      <w:numFmt w:val="upperLetter"/>
      <w:lvlText w:val="%1."/>
      <w:lvlJc w:val="left"/>
      <w:pPr>
        <w:ind w:left="1080" w:hanging="360"/>
      </w:pPr>
      <w:rPr>
        <w:rFonts w:ascii="Arial" w:hAnsi="Arial" w:cs="Arial" w:hint="default"/>
        <w:color w:val="222222"/>
        <w:sz w:val="1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772138"/>
    <w:multiLevelType w:val="hybridMultilevel"/>
    <w:tmpl w:val="1BC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763A7"/>
    <w:multiLevelType w:val="hybridMultilevel"/>
    <w:tmpl w:val="20E2E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81B05"/>
    <w:multiLevelType w:val="hybridMultilevel"/>
    <w:tmpl w:val="B220ED80"/>
    <w:lvl w:ilvl="0" w:tplc="5E5A08A2">
      <w:start w:val="1"/>
      <w:numFmt w:val="decimal"/>
      <w:lvlText w:val="%1."/>
      <w:lvlJc w:val="left"/>
      <w:pPr>
        <w:ind w:left="720" w:hanging="360"/>
      </w:pPr>
      <w:rPr>
        <w:rFonts w:eastAsia="Calibr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A2DC2"/>
    <w:multiLevelType w:val="hybridMultilevel"/>
    <w:tmpl w:val="59E4E248"/>
    <w:lvl w:ilvl="0" w:tplc="87BEF0A4">
      <w:start w:val="1"/>
      <w:numFmt w:val="decimal"/>
      <w:lvlText w:val="%1."/>
      <w:lvlJc w:val="left"/>
      <w:pPr>
        <w:ind w:left="720" w:hanging="360"/>
      </w:pPr>
      <w:rPr>
        <w:rFonts w:eastAsia="Calibr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46F4F"/>
    <w:multiLevelType w:val="hybridMultilevel"/>
    <w:tmpl w:val="67DCC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3C5DBE"/>
    <w:multiLevelType w:val="hybridMultilevel"/>
    <w:tmpl w:val="B3CE71C6"/>
    <w:lvl w:ilvl="0" w:tplc="58344E40">
      <w:start w:val="1"/>
      <w:numFmt w:val="decimal"/>
      <w:lvlText w:val="%1."/>
      <w:lvlJc w:val="left"/>
      <w:pPr>
        <w:ind w:left="420" w:hanging="360"/>
      </w:pPr>
      <w:rPr>
        <w:rFonts w:ascii="Times New Roman" w:eastAsia="Times New Roman"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0E64F6E"/>
    <w:multiLevelType w:val="hybridMultilevel"/>
    <w:tmpl w:val="7D4A0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C05FDA"/>
    <w:multiLevelType w:val="hybridMultilevel"/>
    <w:tmpl w:val="4252CF3C"/>
    <w:lvl w:ilvl="0" w:tplc="860CEDE0">
      <w:start w:val="3"/>
      <w:numFmt w:val="decimal"/>
      <w:lvlText w:val="%1."/>
      <w:lvlJc w:val="left"/>
      <w:pPr>
        <w:ind w:left="720" w:hanging="360"/>
      </w:pPr>
      <w:rPr>
        <w:rFonts w:ascii="Arial" w:hAnsi="Arial" w:cs="Arial" w:hint="default"/>
        <w:color w:val="222222"/>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127092"/>
    <w:multiLevelType w:val="hybridMultilevel"/>
    <w:tmpl w:val="AEF4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B545C"/>
    <w:multiLevelType w:val="hybridMultilevel"/>
    <w:tmpl w:val="AD620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1A0917"/>
    <w:multiLevelType w:val="hybridMultilevel"/>
    <w:tmpl w:val="B2B41402"/>
    <w:lvl w:ilvl="0" w:tplc="3E5A9662">
      <w:start w:val="1"/>
      <w:numFmt w:val="decimal"/>
      <w:lvlText w:val="%1."/>
      <w:lvlJc w:val="left"/>
      <w:pPr>
        <w:ind w:left="1080" w:hanging="360"/>
      </w:pPr>
      <w:rPr>
        <w:rFonts w:eastAsia="Calibri"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CB43038"/>
    <w:multiLevelType w:val="hybridMultilevel"/>
    <w:tmpl w:val="DAD82234"/>
    <w:lvl w:ilvl="0" w:tplc="CF384D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F9A6A80"/>
    <w:multiLevelType w:val="hybridMultilevel"/>
    <w:tmpl w:val="2FDEC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29790A"/>
    <w:multiLevelType w:val="hybridMultilevel"/>
    <w:tmpl w:val="0FFCA03E"/>
    <w:lvl w:ilvl="0" w:tplc="DFE87D0E">
      <w:start w:val="3"/>
      <w:numFmt w:val="decimal"/>
      <w:lvlText w:val="%1﷒"/>
      <w:lvlJc w:val="left"/>
      <w:pPr>
        <w:ind w:left="720" w:hanging="360"/>
      </w:pPr>
      <w:rPr>
        <w:rFonts w:ascii="Arial" w:hAnsi="Arial" w:cs="Arial" w:hint="default"/>
        <w:color w:val="222222"/>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C02EFF"/>
    <w:multiLevelType w:val="hybridMultilevel"/>
    <w:tmpl w:val="A178DF52"/>
    <w:lvl w:ilvl="0" w:tplc="01904F4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DD7C72"/>
    <w:multiLevelType w:val="hybridMultilevel"/>
    <w:tmpl w:val="A3769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F04A31"/>
    <w:multiLevelType w:val="hybridMultilevel"/>
    <w:tmpl w:val="EC16B562"/>
    <w:lvl w:ilvl="0" w:tplc="47249ABE">
      <w:start w:val="2"/>
      <w:numFmt w:val="decimal"/>
      <w:lvlText w:val="%1."/>
      <w:lvlJc w:val="left"/>
      <w:pPr>
        <w:ind w:left="720" w:hanging="360"/>
      </w:pPr>
      <w:rPr>
        <w:rFonts w:eastAsia="Calibr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C83748"/>
    <w:multiLevelType w:val="hybridMultilevel"/>
    <w:tmpl w:val="86CE25A0"/>
    <w:lvl w:ilvl="0" w:tplc="89F05F5A">
      <w:start w:val="1"/>
      <w:numFmt w:val="decimal"/>
      <w:lvlText w:val="%1."/>
      <w:lvlJc w:val="left"/>
      <w:pPr>
        <w:ind w:left="1080" w:hanging="360"/>
      </w:pPr>
      <w:rPr>
        <w:rFonts w:eastAsia="Calibri"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BE62B48"/>
    <w:multiLevelType w:val="hybridMultilevel"/>
    <w:tmpl w:val="17207430"/>
    <w:lvl w:ilvl="0" w:tplc="0FFA2C70">
      <w:start w:val="1"/>
      <w:numFmt w:val="decimal"/>
      <w:lvlText w:val="%1."/>
      <w:lvlJc w:val="left"/>
      <w:pPr>
        <w:ind w:left="1080" w:hanging="360"/>
      </w:pPr>
      <w:rPr>
        <w:rFonts w:eastAsia="Times New Roman"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693739"/>
    <w:multiLevelType w:val="hybridMultilevel"/>
    <w:tmpl w:val="A2F06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A66DA9"/>
    <w:multiLevelType w:val="hybridMultilevel"/>
    <w:tmpl w:val="912A8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F25B91"/>
    <w:multiLevelType w:val="hybridMultilevel"/>
    <w:tmpl w:val="99BEA5B2"/>
    <w:lvl w:ilvl="0" w:tplc="C0DC6394">
      <w:start w:val="2"/>
      <w:numFmt w:val="decimal"/>
      <w:lvlText w:val="%1n"/>
      <w:lvlJc w:val="left"/>
      <w:pPr>
        <w:ind w:left="720" w:hanging="360"/>
      </w:pPr>
      <w:rPr>
        <w:rFonts w:eastAsia="Calibr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2F4162"/>
    <w:multiLevelType w:val="hybridMultilevel"/>
    <w:tmpl w:val="D9007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D26FF2"/>
    <w:multiLevelType w:val="hybridMultilevel"/>
    <w:tmpl w:val="158ACD46"/>
    <w:lvl w:ilvl="0" w:tplc="320AFFC0">
      <w:start w:val="1"/>
      <w:numFmt w:val="decimal"/>
      <w:lvlText w:val="%1."/>
      <w:lvlJc w:val="left"/>
      <w:pPr>
        <w:ind w:left="720" w:hanging="360"/>
      </w:pPr>
      <w:rPr>
        <w:rFonts w:eastAsia="Calibr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DB6244"/>
    <w:multiLevelType w:val="hybridMultilevel"/>
    <w:tmpl w:val="36328BE6"/>
    <w:lvl w:ilvl="0" w:tplc="B96E2C9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4077FC"/>
    <w:multiLevelType w:val="hybridMultilevel"/>
    <w:tmpl w:val="33303120"/>
    <w:lvl w:ilvl="0" w:tplc="7816474A">
      <w:start w:val="2"/>
      <w:numFmt w:val="decimal"/>
      <w:lvlText w:val="%1"/>
      <w:lvlJc w:val="left"/>
      <w:pPr>
        <w:ind w:left="720" w:hanging="360"/>
      </w:pPr>
      <w:rPr>
        <w:rFonts w:eastAsia="Calibr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8D4174"/>
    <w:multiLevelType w:val="hybridMultilevel"/>
    <w:tmpl w:val="2084AC90"/>
    <w:lvl w:ilvl="0" w:tplc="73ACE934">
      <w:start w:val="1"/>
      <w:numFmt w:val="decimal"/>
      <w:lvlText w:val="%1."/>
      <w:lvlJc w:val="left"/>
      <w:pPr>
        <w:ind w:left="720" w:hanging="360"/>
      </w:pPr>
      <w:rPr>
        <w:rFonts w:eastAsia="Calibr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E5504A"/>
    <w:multiLevelType w:val="hybridMultilevel"/>
    <w:tmpl w:val="470AAC5A"/>
    <w:lvl w:ilvl="0" w:tplc="07E8B702">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4" w15:restartNumberingAfterBreak="0">
    <w:nsid w:val="494D426A"/>
    <w:multiLevelType w:val="hybridMultilevel"/>
    <w:tmpl w:val="E6E0B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4F37D4"/>
    <w:multiLevelType w:val="hybridMultilevel"/>
    <w:tmpl w:val="8326B31E"/>
    <w:lvl w:ilvl="0" w:tplc="684EE41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15:restartNumberingAfterBreak="0">
    <w:nsid w:val="5B517FD0"/>
    <w:multiLevelType w:val="hybridMultilevel"/>
    <w:tmpl w:val="BFDA8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5D2C86"/>
    <w:multiLevelType w:val="hybridMultilevel"/>
    <w:tmpl w:val="38F4735E"/>
    <w:lvl w:ilvl="0" w:tplc="68C25E2C">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8" w15:restartNumberingAfterBreak="0">
    <w:nsid w:val="646F3589"/>
    <w:multiLevelType w:val="hybridMultilevel"/>
    <w:tmpl w:val="9AA2B3A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D10537"/>
    <w:multiLevelType w:val="hybridMultilevel"/>
    <w:tmpl w:val="86CE25A0"/>
    <w:lvl w:ilvl="0" w:tplc="89F05F5A">
      <w:start w:val="1"/>
      <w:numFmt w:val="decimal"/>
      <w:lvlText w:val="%1."/>
      <w:lvlJc w:val="left"/>
      <w:pPr>
        <w:ind w:left="1080" w:hanging="360"/>
      </w:pPr>
      <w:rPr>
        <w:rFonts w:eastAsia="Calibri"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77964B5"/>
    <w:multiLevelType w:val="hybridMultilevel"/>
    <w:tmpl w:val="7B0285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E33C5A"/>
    <w:multiLevelType w:val="hybridMultilevel"/>
    <w:tmpl w:val="7A4AF800"/>
    <w:lvl w:ilvl="0" w:tplc="7974F7F0">
      <w:start w:val="1"/>
      <w:numFmt w:val="upperLetter"/>
      <w:lvlText w:val="%1."/>
      <w:lvlJc w:val="left"/>
      <w:pPr>
        <w:ind w:left="420" w:hanging="360"/>
      </w:pPr>
      <w:rPr>
        <w:rFonts w:eastAsia="Calibri" w:hint="default"/>
        <w:i w:val="0"/>
        <w:color w:val="333333"/>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15:restartNumberingAfterBreak="0">
    <w:nsid w:val="69B47DBB"/>
    <w:multiLevelType w:val="hybridMultilevel"/>
    <w:tmpl w:val="5A54BC2E"/>
    <w:lvl w:ilvl="0" w:tplc="389639DE">
      <w:start w:val="1"/>
      <w:numFmt w:val="decimal"/>
      <w:lvlText w:val="%1."/>
      <w:lvlJc w:val="left"/>
      <w:pPr>
        <w:ind w:left="720" w:hanging="360"/>
      </w:pPr>
      <w:rPr>
        <w:rFonts w:eastAsia="Calibr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277259"/>
    <w:multiLevelType w:val="hybridMultilevel"/>
    <w:tmpl w:val="A4A28A26"/>
    <w:lvl w:ilvl="0" w:tplc="0150D49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38392E"/>
    <w:multiLevelType w:val="hybridMultilevel"/>
    <w:tmpl w:val="5B52D706"/>
    <w:lvl w:ilvl="0" w:tplc="8DE28B8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79A74BF0"/>
    <w:multiLevelType w:val="hybridMultilevel"/>
    <w:tmpl w:val="C4F0E338"/>
    <w:lvl w:ilvl="0" w:tplc="AE28A6BA">
      <w:start w:val="1"/>
      <w:numFmt w:val="decimal"/>
      <w:lvlText w:val="%1."/>
      <w:lvlJc w:val="left"/>
      <w:pPr>
        <w:ind w:left="1080" w:hanging="360"/>
      </w:pPr>
      <w:rPr>
        <w:rFonts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9EB081B"/>
    <w:multiLevelType w:val="hybridMultilevel"/>
    <w:tmpl w:val="344EE8A6"/>
    <w:lvl w:ilvl="0" w:tplc="C61237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43"/>
  </w:num>
  <w:num w:numId="3">
    <w:abstractNumId w:val="45"/>
  </w:num>
  <w:num w:numId="4">
    <w:abstractNumId w:val="23"/>
  </w:num>
  <w:num w:numId="5">
    <w:abstractNumId w:val="25"/>
  </w:num>
  <w:num w:numId="6">
    <w:abstractNumId w:val="11"/>
  </w:num>
  <w:num w:numId="7">
    <w:abstractNumId w:val="28"/>
  </w:num>
  <w:num w:numId="8">
    <w:abstractNumId w:val="18"/>
  </w:num>
  <w:num w:numId="9">
    <w:abstractNumId w:val="7"/>
  </w:num>
  <w:num w:numId="10">
    <w:abstractNumId w:val="26"/>
  </w:num>
  <w:num w:numId="11">
    <w:abstractNumId w:val="10"/>
  </w:num>
  <w:num w:numId="12">
    <w:abstractNumId w:val="38"/>
  </w:num>
  <w:num w:numId="13">
    <w:abstractNumId w:val="37"/>
  </w:num>
  <w:num w:numId="14">
    <w:abstractNumId w:val="30"/>
  </w:num>
  <w:num w:numId="15">
    <w:abstractNumId w:val="46"/>
  </w:num>
  <w:num w:numId="16">
    <w:abstractNumId w:val="5"/>
  </w:num>
  <w:num w:numId="17">
    <w:abstractNumId w:val="15"/>
  </w:num>
  <w:num w:numId="18">
    <w:abstractNumId w:val="3"/>
  </w:num>
  <w:num w:numId="19">
    <w:abstractNumId w:val="19"/>
  </w:num>
  <w:num w:numId="20">
    <w:abstractNumId w:val="13"/>
  </w:num>
  <w:num w:numId="21">
    <w:abstractNumId w:val="33"/>
  </w:num>
  <w:num w:numId="22">
    <w:abstractNumId w:val="36"/>
  </w:num>
  <w:num w:numId="23">
    <w:abstractNumId w:val="12"/>
  </w:num>
  <w:num w:numId="24">
    <w:abstractNumId w:val="2"/>
  </w:num>
  <w:num w:numId="25">
    <w:abstractNumId w:val="35"/>
  </w:num>
  <w:num w:numId="26">
    <w:abstractNumId w:val="24"/>
  </w:num>
  <w:num w:numId="27">
    <w:abstractNumId w:val="40"/>
  </w:num>
  <w:num w:numId="28">
    <w:abstractNumId w:val="17"/>
  </w:num>
  <w:num w:numId="29">
    <w:abstractNumId w:val="16"/>
  </w:num>
  <w:num w:numId="30">
    <w:abstractNumId w:val="21"/>
  </w:num>
  <w:num w:numId="31">
    <w:abstractNumId w:val="32"/>
  </w:num>
  <w:num w:numId="32">
    <w:abstractNumId w:val="20"/>
  </w:num>
  <w:num w:numId="33">
    <w:abstractNumId w:val="22"/>
  </w:num>
  <w:num w:numId="34">
    <w:abstractNumId w:val="27"/>
  </w:num>
  <w:num w:numId="35">
    <w:abstractNumId w:val="31"/>
  </w:num>
  <w:num w:numId="36">
    <w:abstractNumId w:val="4"/>
  </w:num>
  <w:num w:numId="37">
    <w:abstractNumId w:val="42"/>
  </w:num>
  <w:num w:numId="38">
    <w:abstractNumId w:val="0"/>
  </w:num>
  <w:num w:numId="39">
    <w:abstractNumId w:val="41"/>
  </w:num>
  <w:num w:numId="40">
    <w:abstractNumId w:val="34"/>
  </w:num>
  <w:num w:numId="41">
    <w:abstractNumId w:val="8"/>
  </w:num>
  <w:num w:numId="42">
    <w:abstractNumId w:val="39"/>
  </w:num>
  <w:num w:numId="43">
    <w:abstractNumId w:val="29"/>
  </w:num>
  <w:num w:numId="44">
    <w:abstractNumId w:val="44"/>
  </w:num>
  <w:num w:numId="45">
    <w:abstractNumId w:val="9"/>
  </w:num>
  <w:num w:numId="46">
    <w:abstractNumId w:val="1"/>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3F6"/>
    <w:rsid w:val="000202FA"/>
    <w:rsid w:val="00023065"/>
    <w:rsid w:val="00052587"/>
    <w:rsid w:val="00080CF3"/>
    <w:rsid w:val="000931AE"/>
    <w:rsid w:val="000B63BE"/>
    <w:rsid w:val="000B6C03"/>
    <w:rsid w:val="001100FD"/>
    <w:rsid w:val="001366E5"/>
    <w:rsid w:val="001470A1"/>
    <w:rsid w:val="00147AC9"/>
    <w:rsid w:val="00153DCA"/>
    <w:rsid w:val="00190A48"/>
    <w:rsid w:val="00193715"/>
    <w:rsid w:val="001959B5"/>
    <w:rsid w:val="001A6463"/>
    <w:rsid w:val="001C03B7"/>
    <w:rsid w:val="001C0441"/>
    <w:rsid w:val="001D2F79"/>
    <w:rsid w:val="001D6D1E"/>
    <w:rsid w:val="001E6A2E"/>
    <w:rsid w:val="001F32E0"/>
    <w:rsid w:val="0020724B"/>
    <w:rsid w:val="00224381"/>
    <w:rsid w:val="0023576F"/>
    <w:rsid w:val="00246B48"/>
    <w:rsid w:val="002527C4"/>
    <w:rsid w:val="00253175"/>
    <w:rsid w:val="002750A4"/>
    <w:rsid w:val="002D0E11"/>
    <w:rsid w:val="002D1242"/>
    <w:rsid w:val="002F7381"/>
    <w:rsid w:val="003203F6"/>
    <w:rsid w:val="00333997"/>
    <w:rsid w:val="00335CF2"/>
    <w:rsid w:val="00341548"/>
    <w:rsid w:val="003428EF"/>
    <w:rsid w:val="00371C79"/>
    <w:rsid w:val="00373946"/>
    <w:rsid w:val="0039760F"/>
    <w:rsid w:val="003B732F"/>
    <w:rsid w:val="003C7BC3"/>
    <w:rsid w:val="003D29B1"/>
    <w:rsid w:val="003D7760"/>
    <w:rsid w:val="003E24E7"/>
    <w:rsid w:val="004327C2"/>
    <w:rsid w:val="00437AA3"/>
    <w:rsid w:val="00442504"/>
    <w:rsid w:val="0046459B"/>
    <w:rsid w:val="00477A20"/>
    <w:rsid w:val="0048169C"/>
    <w:rsid w:val="00483CB1"/>
    <w:rsid w:val="004C2A34"/>
    <w:rsid w:val="004E4F16"/>
    <w:rsid w:val="004F1689"/>
    <w:rsid w:val="004F1745"/>
    <w:rsid w:val="00505A45"/>
    <w:rsid w:val="00510F99"/>
    <w:rsid w:val="005316CC"/>
    <w:rsid w:val="00545840"/>
    <w:rsid w:val="005523B4"/>
    <w:rsid w:val="0057106F"/>
    <w:rsid w:val="005A1C03"/>
    <w:rsid w:val="005B0337"/>
    <w:rsid w:val="005B6272"/>
    <w:rsid w:val="005D3222"/>
    <w:rsid w:val="005D523E"/>
    <w:rsid w:val="005F7C33"/>
    <w:rsid w:val="0060167A"/>
    <w:rsid w:val="00631D3A"/>
    <w:rsid w:val="00645752"/>
    <w:rsid w:val="006563DD"/>
    <w:rsid w:val="00662EA2"/>
    <w:rsid w:val="006650BC"/>
    <w:rsid w:val="0067481E"/>
    <w:rsid w:val="006835FE"/>
    <w:rsid w:val="0068639D"/>
    <w:rsid w:val="006A3718"/>
    <w:rsid w:val="006A5D52"/>
    <w:rsid w:val="006B6E79"/>
    <w:rsid w:val="006C65D9"/>
    <w:rsid w:val="006D4CBA"/>
    <w:rsid w:val="006E659E"/>
    <w:rsid w:val="006F22B6"/>
    <w:rsid w:val="00744551"/>
    <w:rsid w:val="00744F43"/>
    <w:rsid w:val="007618E9"/>
    <w:rsid w:val="007801DD"/>
    <w:rsid w:val="007A6597"/>
    <w:rsid w:val="007B2D93"/>
    <w:rsid w:val="007D370B"/>
    <w:rsid w:val="007D631A"/>
    <w:rsid w:val="007F1181"/>
    <w:rsid w:val="008126FE"/>
    <w:rsid w:val="0084763A"/>
    <w:rsid w:val="008731A1"/>
    <w:rsid w:val="00876016"/>
    <w:rsid w:val="0089687A"/>
    <w:rsid w:val="008B40A3"/>
    <w:rsid w:val="008C3A76"/>
    <w:rsid w:val="008D7AA8"/>
    <w:rsid w:val="008F1E16"/>
    <w:rsid w:val="00900411"/>
    <w:rsid w:val="009128E1"/>
    <w:rsid w:val="0093726E"/>
    <w:rsid w:val="00947C34"/>
    <w:rsid w:val="00952231"/>
    <w:rsid w:val="0095662C"/>
    <w:rsid w:val="00971A31"/>
    <w:rsid w:val="009F1598"/>
    <w:rsid w:val="009F4B9D"/>
    <w:rsid w:val="009F5B11"/>
    <w:rsid w:val="00A376E8"/>
    <w:rsid w:val="00A42388"/>
    <w:rsid w:val="00A473AF"/>
    <w:rsid w:val="00A568AC"/>
    <w:rsid w:val="00A87E1F"/>
    <w:rsid w:val="00A90E03"/>
    <w:rsid w:val="00A92E77"/>
    <w:rsid w:val="00B3127E"/>
    <w:rsid w:val="00B36E49"/>
    <w:rsid w:val="00B470E8"/>
    <w:rsid w:val="00B66B5B"/>
    <w:rsid w:val="00B74085"/>
    <w:rsid w:val="00BB1B69"/>
    <w:rsid w:val="00BB56A8"/>
    <w:rsid w:val="00BD7A74"/>
    <w:rsid w:val="00BE6FBD"/>
    <w:rsid w:val="00BF4375"/>
    <w:rsid w:val="00C0268B"/>
    <w:rsid w:val="00C106FC"/>
    <w:rsid w:val="00C4531C"/>
    <w:rsid w:val="00C62DCB"/>
    <w:rsid w:val="00C65B33"/>
    <w:rsid w:val="00C81891"/>
    <w:rsid w:val="00CE09D7"/>
    <w:rsid w:val="00CF0433"/>
    <w:rsid w:val="00CF105C"/>
    <w:rsid w:val="00D02025"/>
    <w:rsid w:val="00D13EA8"/>
    <w:rsid w:val="00D23B70"/>
    <w:rsid w:val="00D41859"/>
    <w:rsid w:val="00DA5EF0"/>
    <w:rsid w:val="00DB0215"/>
    <w:rsid w:val="00DB399F"/>
    <w:rsid w:val="00DB5D5F"/>
    <w:rsid w:val="00DB6064"/>
    <w:rsid w:val="00E014F6"/>
    <w:rsid w:val="00E2049C"/>
    <w:rsid w:val="00E22621"/>
    <w:rsid w:val="00E74733"/>
    <w:rsid w:val="00EB41DE"/>
    <w:rsid w:val="00ED16DD"/>
    <w:rsid w:val="00EF72F6"/>
    <w:rsid w:val="00F17DFE"/>
    <w:rsid w:val="00F23BE4"/>
    <w:rsid w:val="00F3462B"/>
    <w:rsid w:val="00F36D92"/>
    <w:rsid w:val="00F37AFB"/>
    <w:rsid w:val="00F52B6C"/>
    <w:rsid w:val="00F600E7"/>
    <w:rsid w:val="00F6330B"/>
    <w:rsid w:val="00F93F57"/>
    <w:rsid w:val="00FB1911"/>
    <w:rsid w:val="00FB35CF"/>
    <w:rsid w:val="00FB36AB"/>
    <w:rsid w:val="00FC113F"/>
    <w:rsid w:val="00FC2190"/>
    <w:rsid w:val="00FE6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00A588-9ECD-4ABE-A1EB-9570311B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1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B69"/>
    <w:rPr>
      <w:rFonts w:asciiTheme="minorHAnsi" w:hAnsiTheme="minorHAnsi" w:cstheme="minorBidi"/>
      <w:sz w:val="22"/>
      <w:szCs w:val="22"/>
    </w:rPr>
  </w:style>
  <w:style w:type="paragraph" w:styleId="Heading1">
    <w:name w:val="heading 1"/>
    <w:basedOn w:val="Normal"/>
    <w:link w:val="Heading1Char"/>
    <w:uiPriority w:val="9"/>
    <w:qFormat/>
    <w:rsid w:val="004C2A34"/>
    <w:pPr>
      <w:spacing w:before="100" w:beforeAutospacing="1" w:after="100" w:afterAutospacing="1" w:line="240" w:lineRule="auto"/>
      <w:outlineLvl w:val="0"/>
    </w:pPr>
    <w:rPr>
      <w:rFonts w:ascii="Times New Roman" w:eastAsia="Calibri"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1959B5"/>
    <w:pPr>
      <w:spacing w:after="0" w:line="240" w:lineRule="auto"/>
    </w:pPr>
    <w:rPr>
      <w:color w:val="333333"/>
      <w:szCs w:val="22"/>
    </w:rPr>
  </w:style>
  <w:style w:type="character" w:customStyle="1" w:styleId="NoSpacingChar">
    <w:name w:val="No Spacing Char"/>
    <w:basedOn w:val="DefaultParagraphFont"/>
    <w:link w:val="NoSpacing"/>
    <w:uiPriority w:val="1"/>
    <w:rsid w:val="001959B5"/>
    <w:rPr>
      <w:color w:val="333333"/>
      <w:szCs w:val="22"/>
    </w:rPr>
  </w:style>
  <w:style w:type="character" w:styleId="Emphasis">
    <w:name w:val="Emphasis"/>
    <w:basedOn w:val="DefaultParagraphFont"/>
    <w:uiPriority w:val="20"/>
    <w:qFormat/>
    <w:rsid w:val="00BB1B69"/>
    <w:rPr>
      <w:i/>
      <w:iCs/>
    </w:rPr>
  </w:style>
  <w:style w:type="paragraph" w:styleId="ListParagraph">
    <w:name w:val="List Paragraph"/>
    <w:basedOn w:val="Normal"/>
    <w:uiPriority w:val="34"/>
    <w:qFormat/>
    <w:rsid w:val="00DB3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x">
    <w:name w:val="textbox"/>
    <w:basedOn w:val="Normal"/>
    <w:rsid w:val="00437AA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45752"/>
    <w:rPr>
      <w:strike w:val="0"/>
      <w:dstrike w:val="0"/>
      <w:color w:val="BA0C2F"/>
      <w:u w:val="none"/>
      <w:effect w:val="none"/>
      <w:shd w:val="clear" w:color="auto" w:fill="auto"/>
    </w:rPr>
  </w:style>
  <w:style w:type="paragraph" w:styleId="NormalWeb">
    <w:name w:val="Normal (Web)"/>
    <w:basedOn w:val="Normal"/>
    <w:uiPriority w:val="99"/>
    <w:unhideWhenUsed/>
    <w:rsid w:val="00645752"/>
    <w:pPr>
      <w:spacing w:after="116"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45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752"/>
    <w:rPr>
      <w:rFonts w:ascii="Tahoma" w:hAnsi="Tahoma" w:cs="Tahoma"/>
      <w:sz w:val="16"/>
      <w:szCs w:val="16"/>
    </w:rPr>
  </w:style>
  <w:style w:type="character" w:customStyle="1" w:styleId="Heading1Char">
    <w:name w:val="Heading 1 Char"/>
    <w:basedOn w:val="DefaultParagraphFont"/>
    <w:link w:val="Heading1"/>
    <w:uiPriority w:val="9"/>
    <w:rsid w:val="004C2A34"/>
    <w:rPr>
      <w:rFonts w:eastAsia="Calibri"/>
      <w:b/>
      <w:bCs/>
      <w:kern w:val="36"/>
      <w:sz w:val="48"/>
      <w:szCs w:val="48"/>
    </w:rPr>
  </w:style>
  <w:style w:type="character" w:styleId="Strong">
    <w:name w:val="Strong"/>
    <w:uiPriority w:val="22"/>
    <w:qFormat/>
    <w:rsid w:val="004C2A34"/>
    <w:rPr>
      <w:b/>
      <w:bCs/>
    </w:rPr>
  </w:style>
  <w:style w:type="character" w:customStyle="1" w:styleId="apple-converted-space">
    <w:name w:val="apple-converted-space"/>
    <w:basedOn w:val="DefaultParagraphFont"/>
    <w:rsid w:val="004C2A34"/>
  </w:style>
  <w:style w:type="paragraph" w:customStyle="1" w:styleId="MediumGrid1-Accent21">
    <w:name w:val="Medium Grid 1 - Accent 21"/>
    <w:basedOn w:val="Normal"/>
    <w:uiPriority w:val="34"/>
    <w:qFormat/>
    <w:rsid w:val="004C2A34"/>
    <w:pPr>
      <w:spacing w:after="0" w:line="240" w:lineRule="auto"/>
      <w:ind w:left="720"/>
      <w:contextualSpacing/>
    </w:pPr>
    <w:rPr>
      <w:rFonts w:ascii="Calibri" w:eastAsia="Calibri" w:hAnsi="Calibri" w:cs="Times New Roman"/>
      <w:sz w:val="24"/>
      <w:szCs w:val="24"/>
    </w:rPr>
  </w:style>
  <w:style w:type="paragraph" w:styleId="Title">
    <w:name w:val="Title"/>
    <w:basedOn w:val="Normal"/>
    <w:link w:val="TitleChar"/>
    <w:qFormat/>
    <w:rsid w:val="00DB5D5F"/>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DB5D5F"/>
    <w:rPr>
      <w:rFonts w:eastAsia="Times New Roman"/>
      <w:b/>
      <w:sz w:val="28"/>
      <w:szCs w:val="20"/>
    </w:rPr>
  </w:style>
  <w:style w:type="paragraph" w:styleId="Subtitle">
    <w:name w:val="Subtitle"/>
    <w:basedOn w:val="Normal"/>
    <w:link w:val="SubtitleChar"/>
    <w:qFormat/>
    <w:rsid w:val="00DB5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rsid w:val="00DB5D5F"/>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39631">
      <w:bodyDiv w:val="1"/>
      <w:marLeft w:val="0"/>
      <w:marRight w:val="0"/>
      <w:marTop w:val="0"/>
      <w:marBottom w:val="0"/>
      <w:divBdr>
        <w:top w:val="none" w:sz="0" w:space="0" w:color="auto"/>
        <w:left w:val="none" w:sz="0" w:space="0" w:color="auto"/>
        <w:bottom w:val="none" w:sz="0" w:space="0" w:color="auto"/>
        <w:right w:val="none" w:sz="0" w:space="0" w:color="auto"/>
      </w:divBdr>
      <w:divsChild>
        <w:div w:id="1202205383">
          <w:marLeft w:val="0"/>
          <w:marRight w:val="0"/>
          <w:marTop w:val="0"/>
          <w:marBottom w:val="0"/>
          <w:divBdr>
            <w:top w:val="none" w:sz="0" w:space="0" w:color="auto"/>
            <w:left w:val="none" w:sz="0" w:space="0" w:color="auto"/>
            <w:bottom w:val="none" w:sz="0" w:space="0" w:color="auto"/>
            <w:right w:val="none" w:sz="0" w:space="0" w:color="auto"/>
          </w:divBdr>
        </w:div>
        <w:div w:id="56558363">
          <w:marLeft w:val="0"/>
          <w:marRight w:val="0"/>
          <w:marTop w:val="0"/>
          <w:marBottom w:val="0"/>
          <w:divBdr>
            <w:top w:val="none" w:sz="0" w:space="0" w:color="auto"/>
            <w:left w:val="none" w:sz="0" w:space="0" w:color="auto"/>
            <w:bottom w:val="none" w:sz="0" w:space="0" w:color="auto"/>
            <w:right w:val="none" w:sz="0" w:space="0" w:color="auto"/>
          </w:divBdr>
        </w:div>
        <w:div w:id="444274279">
          <w:marLeft w:val="0"/>
          <w:marRight w:val="0"/>
          <w:marTop w:val="0"/>
          <w:marBottom w:val="0"/>
          <w:divBdr>
            <w:top w:val="none" w:sz="0" w:space="0" w:color="auto"/>
            <w:left w:val="none" w:sz="0" w:space="0" w:color="auto"/>
            <w:bottom w:val="none" w:sz="0" w:space="0" w:color="auto"/>
            <w:right w:val="none" w:sz="0" w:space="0" w:color="auto"/>
          </w:divBdr>
        </w:div>
      </w:divsChild>
    </w:div>
    <w:div w:id="1189761650">
      <w:bodyDiv w:val="1"/>
      <w:marLeft w:val="0"/>
      <w:marRight w:val="0"/>
      <w:marTop w:val="0"/>
      <w:marBottom w:val="0"/>
      <w:divBdr>
        <w:top w:val="none" w:sz="0" w:space="0" w:color="auto"/>
        <w:left w:val="none" w:sz="0" w:space="0" w:color="auto"/>
        <w:bottom w:val="none" w:sz="0" w:space="0" w:color="auto"/>
        <w:right w:val="none" w:sz="0" w:space="0" w:color="auto"/>
      </w:divBdr>
      <w:divsChild>
        <w:div w:id="226065799">
          <w:marLeft w:val="0"/>
          <w:marRight w:val="0"/>
          <w:marTop w:val="0"/>
          <w:marBottom w:val="0"/>
          <w:divBdr>
            <w:top w:val="none" w:sz="0" w:space="0" w:color="auto"/>
            <w:left w:val="none" w:sz="0" w:space="0" w:color="auto"/>
            <w:bottom w:val="none" w:sz="0" w:space="0" w:color="auto"/>
            <w:right w:val="none" w:sz="0" w:space="0" w:color="auto"/>
          </w:divBdr>
          <w:divsChild>
            <w:div w:id="1707635860">
              <w:marLeft w:val="0"/>
              <w:marRight w:val="0"/>
              <w:marTop w:val="0"/>
              <w:marBottom w:val="0"/>
              <w:divBdr>
                <w:top w:val="none" w:sz="0" w:space="0" w:color="auto"/>
                <w:left w:val="none" w:sz="0" w:space="0" w:color="auto"/>
                <w:bottom w:val="none" w:sz="0" w:space="0" w:color="auto"/>
                <w:right w:val="none" w:sz="0" w:space="0" w:color="auto"/>
              </w:divBdr>
              <w:divsChild>
                <w:div w:id="2122452642">
                  <w:marLeft w:val="0"/>
                  <w:marRight w:val="0"/>
                  <w:marTop w:val="0"/>
                  <w:marBottom w:val="0"/>
                  <w:divBdr>
                    <w:top w:val="none" w:sz="0" w:space="0" w:color="auto"/>
                    <w:left w:val="none" w:sz="0" w:space="0" w:color="auto"/>
                    <w:bottom w:val="none" w:sz="0" w:space="0" w:color="auto"/>
                    <w:right w:val="none" w:sz="0" w:space="0" w:color="auto"/>
                  </w:divBdr>
                  <w:divsChild>
                    <w:div w:id="2112774951">
                      <w:marLeft w:val="-159"/>
                      <w:marRight w:val="-159"/>
                      <w:marTop w:val="0"/>
                      <w:marBottom w:val="0"/>
                      <w:divBdr>
                        <w:top w:val="none" w:sz="0" w:space="0" w:color="auto"/>
                        <w:left w:val="none" w:sz="0" w:space="0" w:color="auto"/>
                        <w:bottom w:val="none" w:sz="0" w:space="0" w:color="auto"/>
                        <w:right w:val="none" w:sz="0" w:space="0" w:color="auto"/>
                      </w:divBdr>
                      <w:divsChild>
                        <w:div w:id="1173838851">
                          <w:marLeft w:val="0"/>
                          <w:marRight w:val="0"/>
                          <w:marTop w:val="0"/>
                          <w:marBottom w:val="0"/>
                          <w:divBdr>
                            <w:top w:val="none" w:sz="0" w:space="0" w:color="auto"/>
                            <w:left w:val="none" w:sz="0" w:space="0" w:color="auto"/>
                            <w:bottom w:val="none" w:sz="0" w:space="0" w:color="auto"/>
                            <w:right w:val="none" w:sz="0" w:space="0" w:color="auto"/>
                          </w:divBdr>
                          <w:divsChild>
                            <w:div w:id="6137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219587">
      <w:bodyDiv w:val="1"/>
      <w:marLeft w:val="0"/>
      <w:marRight w:val="0"/>
      <w:marTop w:val="0"/>
      <w:marBottom w:val="0"/>
      <w:divBdr>
        <w:top w:val="none" w:sz="0" w:space="0" w:color="auto"/>
        <w:left w:val="none" w:sz="0" w:space="0" w:color="auto"/>
        <w:bottom w:val="none" w:sz="0" w:space="0" w:color="auto"/>
        <w:right w:val="none" w:sz="0" w:space="0" w:color="auto"/>
      </w:divBdr>
      <w:divsChild>
        <w:div w:id="516583294">
          <w:marLeft w:val="0"/>
          <w:marRight w:val="0"/>
          <w:marTop w:val="0"/>
          <w:marBottom w:val="0"/>
          <w:divBdr>
            <w:top w:val="none" w:sz="0" w:space="0" w:color="auto"/>
            <w:left w:val="none" w:sz="0" w:space="0" w:color="auto"/>
            <w:bottom w:val="none" w:sz="0" w:space="0" w:color="auto"/>
            <w:right w:val="none" w:sz="0" w:space="0" w:color="auto"/>
          </w:divBdr>
          <w:divsChild>
            <w:div w:id="15762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10967">
      <w:bodyDiv w:val="1"/>
      <w:marLeft w:val="0"/>
      <w:marRight w:val="0"/>
      <w:marTop w:val="0"/>
      <w:marBottom w:val="0"/>
      <w:divBdr>
        <w:top w:val="none" w:sz="0" w:space="0" w:color="auto"/>
        <w:left w:val="none" w:sz="0" w:space="0" w:color="auto"/>
        <w:bottom w:val="none" w:sz="0" w:space="0" w:color="auto"/>
        <w:right w:val="none" w:sz="0" w:space="0" w:color="auto"/>
      </w:divBdr>
      <w:divsChild>
        <w:div w:id="1192764070">
          <w:marLeft w:val="0"/>
          <w:marRight w:val="0"/>
          <w:marTop w:val="480"/>
          <w:marBottom w:val="480"/>
          <w:divBdr>
            <w:top w:val="none" w:sz="0" w:space="0" w:color="auto"/>
            <w:left w:val="none" w:sz="0" w:space="0" w:color="auto"/>
            <w:bottom w:val="none" w:sz="0" w:space="0" w:color="auto"/>
            <w:right w:val="none" w:sz="0" w:space="0" w:color="auto"/>
          </w:divBdr>
          <w:divsChild>
            <w:div w:id="1642031263">
              <w:marLeft w:val="0"/>
              <w:marRight w:val="0"/>
              <w:marTop w:val="0"/>
              <w:marBottom w:val="0"/>
              <w:divBdr>
                <w:top w:val="none" w:sz="0" w:space="0" w:color="auto"/>
                <w:left w:val="none" w:sz="0" w:space="0" w:color="auto"/>
                <w:bottom w:val="none" w:sz="0" w:space="0" w:color="auto"/>
                <w:right w:val="none" w:sz="0" w:space="0" w:color="auto"/>
              </w:divBdr>
              <w:divsChild>
                <w:div w:id="195511900">
                  <w:marLeft w:val="0"/>
                  <w:marRight w:val="-26"/>
                  <w:marTop w:val="0"/>
                  <w:marBottom w:val="0"/>
                  <w:divBdr>
                    <w:top w:val="none" w:sz="0" w:space="0" w:color="auto"/>
                    <w:left w:val="none" w:sz="0" w:space="0" w:color="auto"/>
                    <w:bottom w:val="none" w:sz="0" w:space="0" w:color="auto"/>
                    <w:right w:val="none" w:sz="0" w:space="0" w:color="auto"/>
                  </w:divBdr>
                  <w:divsChild>
                    <w:div w:id="436562598">
                      <w:marLeft w:val="7"/>
                      <w:marRight w:val="34"/>
                      <w:marTop w:val="0"/>
                      <w:marBottom w:val="0"/>
                      <w:divBdr>
                        <w:top w:val="none" w:sz="0" w:space="0" w:color="auto"/>
                        <w:left w:val="none" w:sz="0" w:space="0" w:color="auto"/>
                        <w:bottom w:val="none" w:sz="0" w:space="0" w:color="auto"/>
                        <w:right w:val="none" w:sz="0" w:space="0" w:color="auto"/>
                      </w:divBdr>
                      <w:divsChild>
                        <w:div w:id="8404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4369">
      <w:bodyDiv w:val="1"/>
      <w:marLeft w:val="0"/>
      <w:marRight w:val="0"/>
      <w:marTop w:val="0"/>
      <w:marBottom w:val="0"/>
      <w:divBdr>
        <w:top w:val="none" w:sz="0" w:space="0" w:color="auto"/>
        <w:left w:val="none" w:sz="0" w:space="0" w:color="auto"/>
        <w:bottom w:val="none" w:sz="0" w:space="0" w:color="auto"/>
        <w:right w:val="none" w:sz="0" w:space="0" w:color="auto"/>
      </w:divBdr>
      <w:divsChild>
        <w:div w:id="1875725390">
          <w:marLeft w:val="0"/>
          <w:marRight w:val="0"/>
          <w:marTop w:val="480"/>
          <w:marBottom w:val="480"/>
          <w:divBdr>
            <w:top w:val="none" w:sz="0" w:space="0" w:color="auto"/>
            <w:left w:val="none" w:sz="0" w:space="0" w:color="auto"/>
            <w:bottom w:val="none" w:sz="0" w:space="0" w:color="auto"/>
            <w:right w:val="none" w:sz="0" w:space="0" w:color="auto"/>
          </w:divBdr>
          <w:divsChild>
            <w:div w:id="534392691">
              <w:marLeft w:val="0"/>
              <w:marRight w:val="0"/>
              <w:marTop w:val="0"/>
              <w:marBottom w:val="0"/>
              <w:divBdr>
                <w:top w:val="none" w:sz="0" w:space="0" w:color="auto"/>
                <w:left w:val="none" w:sz="0" w:space="0" w:color="auto"/>
                <w:bottom w:val="none" w:sz="0" w:space="0" w:color="auto"/>
                <w:right w:val="none" w:sz="0" w:space="0" w:color="auto"/>
              </w:divBdr>
              <w:divsChild>
                <w:div w:id="664282626">
                  <w:marLeft w:val="0"/>
                  <w:marRight w:val="-26"/>
                  <w:marTop w:val="0"/>
                  <w:marBottom w:val="0"/>
                  <w:divBdr>
                    <w:top w:val="none" w:sz="0" w:space="0" w:color="auto"/>
                    <w:left w:val="none" w:sz="0" w:space="0" w:color="auto"/>
                    <w:bottom w:val="none" w:sz="0" w:space="0" w:color="auto"/>
                    <w:right w:val="none" w:sz="0" w:space="0" w:color="auto"/>
                  </w:divBdr>
                  <w:divsChild>
                    <w:div w:id="1994798004">
                      <w:marLeft w:val="7"/>
                      <w:marRight w:val="34"/>
                      <w:marTop w:val="0"/>
                      <w:marBottom w:val="0"/>
                      <w:divBdr>
                        <w:top w:val="none" w:sz="0" w:space="0" w:color="auto"/>
                        <w:left w:val="none" w:sz="0" w:space="0" w:color="auto"/>
                        <w:bottom w:val="none" w:sz="0" w:space="0" w:color="auto"/>
                        <w:right w:val="none" w:sz="0" w:space="0" w:color="auto"/>
                      </w:divBdr>
                      <w:divsChild>
                        <w:div w:id="9989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355334">
      <w:bodyDiv w:val="1"/>
      <w:marLeft w:val="0"/>
      <w:marRight w:val="0"/>
      <w:marTop w:val="0"/>
      <w:marBottom w:val="0"/>
      <w:divBdr>
        <w:top w:val="none" w:sz="0" w:space="0" w:color="auto"/>
        <w:left w:val="none" w:sz="0" w:space="0" w:color="auto"/>
        <w:bottom w:val="none" w:sz="0" w:space="0" w:color="auto"/>
        <w:right w:val="none" w:sz="0" w:space="0" w:color="auto"/>
      </w:divBdr>
      <w:divsChild>
        <w:div w:id="668410642">
          <w:marLeft w:val="0"/>
          <w:marRight w:val="0"/>
          <w:marTop w:val="0"/>
          <w:marBottom w:val="0"/>
          <w:divBdr>
            <w:top w:val="none" w:sz="0" w:space="0" w:color="auto"/>
            <w:left w:val="none" w:sz="0" w:space="0" w:color="auto"/>
            <w:bottom w:val="none" w:sz="0" w:space="0" w:color="auto"/>
            <w:right w:val="none" w:sz="0" w:space="0" w:color="auto"/>
          </w:divBdr>
          <w:divsChild>
            <w:div w:id="1297446060">
              <w:marLeft w:val="0"/>
              <w:marRight w:val="0"/>
              <w:marTop w:val="0"/>
              <w:marBottom w:val="0"/>
              <w:divBdr>
                <w:top w:val="none" w:sz="0" w:space="0" w:color="auto"/>
                <w:left w:val="none" w:sz="0" w:space="0" w:color="auto"/>
                <w:bottom w:val="none" w:sz="0" w:space="0" w:color="auto"/>
                <w:right w:val="none" w:sz="0" w:space="0" w:color="auto"/>
              </w:divBdr>
              <w:divsChild>
                <w:div w:id="1171720518">
                  <w:marLeft w:val="0"/>
                  <w:marRight w:val="0"/>
                  <w:marTop w:val="0"/>
                  <w:marBottom w:val="0"/>
                  <w:divBdr>
                    <w:top w:val="none" w:sz="0" w:space="0" w:color="auto"/>
                    <w:left w:val="none" w:sz="0" w:space="0" w:color="auto"/>
                    <w:bottom w:val="none" w:sz="0" w:space="0" w:color="auto"/>
                    <w:right w:val="none" w:sz="0" w:space="0" w:color="auto"/>
                  </w:divBdr>
                  <w:divsChild>
                    <w:div w:id="815493560">
                      <w:marLeft w:val="0"/>
                      <w:marRight w:val="0"/>
                      <w:marTop w:val="0"/>
                      <w:marBottom w:val="0"/>
                      <w:divBdr>
                        <w:top w:val="none" w:sz="0" w:space="0" w:color="auto"/>
                        <w:left w:val="none" w:sz="0" w:space="0" w:color="auto"/>
                        <w:bottom w:val="none" w:sz="0" w:space="0" w:color="auto"/>
                        <w:right w:val="none" w:sz="0" w:space="0" w:color="auto"/>
                      </w:divBdr>
                      <w:divsChild>
                        <w:div w:id="1358115354">
                          <w:marLeft w:val="0"/>
                          <w:marRight w:val="0"/>
                          <w:marTop w:val="0"/>
                          <w:marBottom w:val="0"/>
                          <w:divBdr>
                            <w:top w:val="none" w:sz="0" w:space="0" w:color="auto"/>
                            <w:left w:val="none" w:sz="0" w:space="0" w:color="auto"/>
                            <w:bottom w:val="none" w:sz="0" w:space="0" w:color="auto"/>
                            <w:right w:val="none" w:sz="0" w:space="0" w:color="auto"/>
                          </w:divBdr>
                          <w:divsChild>
                            <w:div w:id="274795816">
                              <w:marLeft w:val="0"/>
                              <w:marRight w:val="0"/>
                              <w:marTop w:val="0"/>
                              <w:marBottom w:val="0"/>
                              <w:divBdr>
                                <w:top w:val="none" w:sz="0" w:space="0" w:color="auto"/>
                                <w:left w:val="none" w:sz="0" w:space="0" w:color="auto"/>
                                <w:bottom w:val="none" w:sz="0" w:space="0" w:color="auto"/>
                                <w:right w:val="none" w:sz="0" w:space="0" w:color="auto"/>
                              </w:divBdr>
                              <w:divsChild>
                                <w:div w:id="1619295935">
                                  <w:marLeft w:val="0"/>
                                  <w:marRight w:val="0"/>
                                  <w:marTop w:val="0"/>
                                  <w:marBottom w:val="0"/>
                                  <w:divBdr>
                                    <w:top w:val="none" w:sz="0" w:space="0" w:color="auto"/>
                                    <w:left w:val="none" w:sz="0" w:space="0" w:color="auto"/>
                                    <w:bottom w:val="none" w:sz="0" w:space="0" w:color="auto"/>
                                    <w:right w:val="none" w:sz="0" w:space="0" w:color="auto"/>
                                  </w:divBdr>
                                  <w:divsChild>
                                    <w:div w:id="2022973071">
                                      <w:marLeft w:val="0"/>
                                      <w:marRight w:val="0"/>
                                      <w:marTop w:val="0"/>
                                      <w:marBottom w:val="0"/>
                                      <w:divBdr>
                                        <w:top w:val="none" w:sz="0" w:space="0" w:color="auto"/>
                                        <w:left w:val="none" w:sz="0" w:space="0" w:color="auto"/>
                                        <w:bottom w:val="none" w:sz="0" w:space="0" w:color="auto"/>
                                        <w:right w:val="none" w:sz="0" w:space="0" w:color="auto"/>
                                      </w:divBdr>
                                      <w:divsChild>
                                        <w:div w:id="465319728">
                                          <w:marLeft w:val="0"/>
                                          <w:marRight w:val="0"/>
                                          <w:marTop w:val="0"/>
                                          <w:marBottom w:val="0"/>
                                          <w:divBdr>
                                            <w:top w:val="none" w:sz="0" w:space="0" w:color="auto"/>
                                            <w:left w:val="none" w:sz="0" w:space="0" w:color="auto"/>
                                            <w:bottom w:val="none" w:sz="0" w:space="0" w:color="auto"/>
                                            <w:right w:val="none" w:sz="0" w:space="0" w:color="auto"/>
                                          </w:divBdr>
                                          <w:divsChild>
                                            <w:div w:id="245501396">
                                              <w:marLeft w:val="0"/>
                                              <w:marRight w:val="0"/>
                                              <w:marTop w:val="0"/>
                                              <w:marBottom w:val="0"/>
                                              <w:divBdr>
                                                <w:top w:val="none" w:sz="0" w:space="0" w:color="auto"/>
                                                <w:left w:val="none" w:sz="0" w:space="0" w:color="auto"/>
                                                <w:bottom w:val="none" w:sz="0" w:space="0" w:color="auto"/>
                                                <w:right w:val="none" w:sz="0" w:space="0" w:color="auto"/>
                                              </w:divBdr>
                                              <w:divsChild>
                                                <w:div w:id="1576625850">
                                                  <w:marLeft w:val="0"/>
                                                  <w:marRight w:val="0"/>
                                                  <w:marTop w:val="0"/>
                                                  <w:marBottom w:val="0"/>
                                                  <w:divBdr>
                                                    <w:top w:val="none" w:sz="0" w:space="0" w:color="auto"/>
                                                    <w:left w:val="none" w:sz="0" w:space="0" w:color="auto"/>
                                                    <w:bottom w:val="none" w:sz="0" w:space="0" w:color="auto"/>
                                                    <w:right w:val="none" w:sz="0" w:space="0" w:color="auto"/>
                                                  </w:divBdr>
                                                  <w:divsChild>
                                                    <w:div w:id="1960717274">
                                                      <w:marLeft w:val="0"/>
                                                      <w:marRight w:val="0"/>
                                                      <w:marTop w:val="0"/>
                                                      <w:marBottom w:val="0"/>
                                                      <w:divBdr>
                                                        <w:top w:val="none" w:sz="0" w:space="0" w:color="auto"/>
                                                        <w:left w:val="none" w:sz="0" w:space="0" w:color="auto"/>
                                                        <w:bottom w:val="none" w:sz="0" w:space="0" w:color="auto"/>
                                                        <w:right w:val="none" w:sz="0" w:space="0" w:color="auto"/>
                                                      </w:divBdr>
                                                      <w:divsChild>
                                                        <w:div w:id="1246105881">
                                                          <w:marLeft w:val="0"/>
                                                          <w:marRight w:val="0"/>
                                                          <w:marTop w:val="100"/>
                                                          <w:marBottom w:val="100"/>
                                                          <w:divBdr>
                                                            <w:top w:val="none" w:sz="0" w:space="0" w:color="auto"/>
                                                            <w:left w:val="none" w:sz="0" w:space="0" w:color="auto"/>
                                                            <w:bottom w:val="none" w:sz="0" w:space="0" w:color="auto"/>
                                                            <w:right w:val="none" w:sz="0" w:space="0" w:color="auto"/>
                                                          </w:divBdr>
                                                          <w:divsChild>
                                                            <w:div w:id="2055081753">
                                                              <w:marLeft w:val="0"/>
                                                              <w:marRight w:val="0"/>
                                                              <w:marTop w:val="0"/>
                                                              <w:marBottom w:val="0"/>
                                                              <w:divBdr>
                                                                <w:top w:val="none" w:sz="0" w:space="0" w:color="auto"/>
                                                                <w:left w:val="none" w:sz="0" w:space="0" w:color="auto"/>
                                                                <w:bottom w:val="none" w:sz="0" w:space="0" w:color="auto"/>
                                                                <w:right w:val="none" w:sz="0" w:space="0" w:color="auto"/>
                                                              </w:divBdr>
                                                              <w:divsChild>
                                                                <w:div w:id="1627464476">
                                                                  <w:marLeft w:val="0"/>
                                                                  <w:marRight w:val="0"/>
                                                                  <w:marTop w:val="0"/>
                                                                  <w:marBottom w:val="0"/>
                                                                  <w:divBdr>
                                                                    <w:top w:val="none" w:sz="0" w:space="0" w:color="auto"/>
                                                                    <w:left w:val="none" w:sz="0" w:space="0" w:color="auto"/>
                                                                    <w:bottom w:val="none" w:sz="0" w:space="0" w:color="auto"/>
                                                                    <w:right w:val="none" w:sz="0" w:space="0" w:color="auto"/>
                                                                  </w:divBdr>
                                                                  <w:divsChild>
                                                                    <w:div w:id="2109496459">
                                                                      <w:marLeft w:val="0"/>
                                                                      <w:marRight w:val="0"/>
                                                                      <w:marTop w:val="0"/>
                                                                      <w:marBottom w:val="0"/>
                                                                      <w:divBdr>
                                                                        <w:top w:val="none" w:sz="0" w:space="0" w:color="auto"/>
                                                                        <w:left w:val="none" w:sz="0" w:space="0" w:color="auto"/>
                                                                        <w:bottom w:val="none" w:sz="0" w:space="0" w:color="auto"/>
                                                                        <w:right w:val="none" w:sz="0" w:space="0" w:color="auto"/>
                                                                      </w:divBdr>
                                                                      <w:divsChild>
                                                                        <w:div w:id="12190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673730">
                                          <w:marLeft w:val="0"/>
                                          <w:marRight w:val="0"/>
                                          <w:marTop w:val="0"/>
                                          <w:marBottom w:val="0"/>
                                          <w:divBdr>
                                            <w:top w:val="none" w:sz="0" w:space="0" w:color="auto"/>
                                            <w:left w:val="none" w:sz="0" w:space="0" w:color="auto"/>
                                            <w:bottom w:val="none" w:sz="0" w:space="0" w:color="auto"/>
                                            <w:right w:val="none" w:sz="0" w:space="0" w:color="auto"/>
                                          </w:divBdr>
                                          <w:divsChild>
                                            <w:div w:id="1821463131">
                                              <w:marLeft w:val="0"/>
                                              <w:marRight w:val="0"/>
                                              <w:marTop w:val="0"/>
                                              <w:marBottom w:val="0"/>
                                              <w:divBdr>
                                                <w:top w:val="none" w:sz="0" w:space="0" w:color="auto"/>
                                                <w:left w:val="none" w:sz="0" w:space="0" w:color="auto"/>
                                                <w:bottom w:val="none" w:sz="0" w:space="0" w:color="auto"/>
                                                <w:right w:val="none" w:sz="0" w:space="0" w:color="auto"/>
                                              </w:divBdr>
                                              <w:divsChild>
                                                <w:div w:id="1816212933">
                                                  <w:marLeft w:val="0"/>
                                                  <w:marRight w:val="0"/>
                                                  <w:marTop w:val="0"/>
                                                  <w:marBottom w:val="0"/>
                                                  <w:divBdr>
                                                    <w:top w:val="none" w:sz="0" w:space="0" w:color="auto"/>
                                                    <w:left w:val="none" w:sz="0" w:space="0" w:color="auto"/>
                                                    <w:bottom w:val="none" w:sz="0" w:space="0" w:color="auto"/>
                                                    <w:right w:val="none" w:sz="0" w:space="0" w:color="auto"/>
                                                  </w:divBdr>
                                                  <w:divsChild>
                                                    <w:div w:id="1405569482">
                                                      <w:marLeft w:val="0"/>
                                                      <w:marRight w:val="0"/>
                                                      <w:marTop w:val="0"/>
                                                      <w:marBottom w:val="0"/>
                                                      <w:divBdr>
                                                        <w:top w:val="none" w:sz="0" w:space="0" w:color="auto"/>
                                                        <w:left w:val="none" w:sz="0" w:space="0" w:color="auto"/>
                                                        <w:bottom w:val="none" w:sz="0" w:space="0" w:color="auto"/>
                                                        <w:right w:val="none" w:sz="0" w:space="0" w:color="auto"/>
                                                      </w:divBdr>
                                                      <w:divsChild>
                                                        <w:div w:id="1451120064">
                                                          <w:marLeft w:val="0"/>
                                                          <w:marRight w:val="0"/>
                                                          <w:marTop w:val="0"/>
                                                          <w:marBottom w:val="0"/>
                                                          <w:divBdr>
                                                            <w:top w:val="none" w:sz="0" w:space="0" w:color="auto"/>
                                                            <w:left w:val="none" w:sz="0" w:space="0" w:color="auto"/>
                                                            <w:bottom w:val="none" w:sz="0" w:space="0" w:color="auto"/>
                                                            <w:right w:val="none" w:sz="0" w:space="0" w:color="auto"/>
                                                          </w:divBdr>
                                                          <w:divsChild>
                                                            <w:div w:id="1211380825">
                                                              <w:marLeft w:val="0"/>
                                                              <w:marRight w:val="0"/>
                                                              <w:marTop w:val="0"/>
                                                              <w:marBottom w:val="0"/>
                                                              <w:divBdr>
                                                                <w:top w:val="none" w:sz="0" w:space="0" w:color="auto"/>
                                                                <w:left w:val="none" w:sz="0" w:space="0" w:color="auto"/>
                                                                <w:bottom w:val="none" w:sz="0" w:space="0" w:color="auto"/>
                                                                <w:right w:val="none" w:sz="0" w:space="0" w:color="auto"/>
                                                              </w:divBdr>
                                                              <w:divsChild>
                                                                <w:div w:id="1954942001">
                                                                  <w:marLeft w:val="0"/>
                                                                  <w:marRight w:val="0"/>
                                                                  <w:marTop w:val="0"/>
                                                                  <w:marBottom w:val="0"/>
                                                                  <w:divBdr>
                                                                    <w:top w:val="none" w:sz="0" w:space="0" w:color="auto"/>
                                                                    <w:left w:val="none" w:sz="0" w:space="0" w:color="auto"/>
                                                                    <w:bottom w:val="none" w:sz="0" w:space="0" w:color="auto"/>
                                                                    <w:right w:val="none" w:sz="0" w:space="0" w:color="auto"/>
                                                                  </w:divBdr>
                                                                  <w:divsChild>
                                                                    <w:div w:id="10581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karen.wentworth3@gmail.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earchlightnm.com/" TargetMode="External"/><Relationship Id="rId11" Type="http://schemas.openxmlformats.org/officeDocument/2006/relationships/image" Target="media/image6.jpeg"/><Relationship Id="rId24" Type="http://schemas.openxmlformats.org/officeDocument/2006/relationships/hyperlink" Target="mailto:robinson@nmia.com"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mailto:carolyn@thecitizenmediagroup.org"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3536</Words>
  <Characters>20160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dc:creator>
  <cp:lastModifiedBy>Karen Wentworth</cp:lastModifiedBy>
  <cp:revision>2</cp:revision>
  <dcterms:created xsi:type="dcterms:W3CDTF">2018-05-23T20:03:00Z</dcterms:created>
  <dcterms:modified xsi:type="dcterms:W3CDTF">2018-05-23T20:03:00Z</dcterms:modified>
</cp:coreProperties>
</file>